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pPr w:leftFromText="141" w:rightFromText="141" w:vertAnchor="text" w:horzAnchor="margin" w:tblpXSpec="right" w:tblpY="136"/>
        <w:tblW w:w="60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043"/>
      </w:tblGrid>
      <w:tr w:rsidR="00366FF7" w:rsidRPr="008521F8" w14:paraId="5F6B293A" w14:textId="77777777" w:rsidTr="00255857">
        <w:trPr>
          <w:trHeight w:val="1181"/>
        </w:trPr>
        <w:tc>
          <w:tcPr>
            <w:tcW w:w="6043" w:type="dxa"/>
          </w:tcPr>
          <w:p w14:paraId="6FE7C69B" w14:textId="77777777" w:rsidR="00366FF7" w:rsidRDefault="00366FF7" w:rsidP="00366FF7">
            <w:pPr>
              <w:pStyle w:val="Default"/>
              <w:jc w:val="right"/>
              <w:rPr>
                <w:rFonts w:asciiTheme="minorHAnsi" w:hAnsiTheme="minorHAnsi"/>
                <w:b/>
                <w:bCs/>
                <w:sz w:val="20"/>
                <w:szCs w:val="20"/>
              </w:rPr>
            </w:pPr>
            <w:r w:rsidRPr="008521F8">
              <w:rPr>
                <w:rFonts w:asciiTheme="minorHAnsi" w:hAnsiTheme="minorHAnsi"/>
                <w:b/>
                <w:bCs/>
                <w:sz w:val="20"/>
                <w:szCs w:val="20"/>
              </w:rPr>
              <w:t>Contact administratif :</w:t>
            </w:r>
          </w:p>
          <w:p w14:paraId="29BB1D20" w14:textId="18681516" w:rsidR="00366FF7" w:rsidRDefault="00366FF7" w:rsidP="00366FF7">
            <w:pPr>
              <w:pStyle w:val="Default"/>
              <w:jc w:val="right"/>
              <w:rPr>
                <w:rFonts w:asciiTheme="minorHAnsi" w:hAnsiTheme="minorHAnsi"/>
                <w:sz w:val="20"/>
                <w:szCs w:val="20"/>
              </w:rPr>
            </w:pPr>
            <w:r>
              <w:rPr>
                <w:rFonts w:asciiTheme="minorHAnsi" w:hAnsiTheme="minorHAnsi"/>
                <w:sz w:val="20"/>
                <w:szCs w:val="20"/>
              </w:rPr>
              <w:t xml:space="preserve">NOM : </w:t>
            </w:r>
            <w:sdt>
              <w:sdtPr>
                <w:rPr>
                  <w:sz w:val="20"/>
                  <w:szCs w:val="20"/>
                </w:rPr>
                <w:id w:val="-1389332520"/>
                <w:placeholder>
                  <w:docPart w:val="76E6BC8F3F7346C79046BC00438BC90E"/>
                </w:placeholder>
                <w:text/>
              </w:sdtPr>
              <w:sdtEndPr/>
              <w:sdtContent>
                <w:proofErr w:type="spellStart"/>
                <w:r w:rsidR="00F1787C">
                  <w:rPr>
                    <w:sz w:val="20"/>
                    <w:szCs w:val="20"/>
                  </w:rPr>
                  <w:t>Stefania</w:t>
                </w:r>
                <w:proofErr w:type="spellEnd"/>
                <w:r w:rsidR="00F1787C">
                  <w:rPr>
                    <w:sz w:val="20"/>
                    <w:szCs w:val="20"/>
                  </w:rPr>
                  <w:t xml:space="preserve"> </w:t>
                </w:r>
                <w:proofErr w:type="spellStart"/>
                <w:r w:rsidR="00F1787C">
                  <w:rPr>
                    <w:sz w:val="20"/>
                    <w:szCs w:val="20"/>
                  </w:rPr>
                  <w:t>Marcassa</w:t>
                </w:r>
                <w:proofErr w:type="spellEnd"/>
              </w:sdtContent>
            </w:sdt>
          </w:p>
          <w:p w14:paraId="0A590EFF" w14:textId="600CE42E" w:rsidR="00366FF7" w:rsidRDefault="00366FF7" w:rsidP="00366FF7">
            <w:pPr>
              <w:pStyle w:val="Default"/>
              <w:jc w:val="right"/>
              <w:rPr>
                <w:rFonts w:asciiTheme="minorHAnsi" w:hAnsiTheme="minorHAnsi"/>
                <w:sz w:val="20"/>
                <w:szCs w:val="20"/>
              </w:rPr>
            </w:pPr>
            <w:r w:rsidRPr="008521F8">
              <w:rPr>
                <w:rFonts w:asciiTheme="minorHAnsi" w:hAnsiTheme="minorHAnsi"/>
                <w:sz w:val="20"/>
                <w:szCs w:val="20"/>
              </w:rPr>
              <w:t>UFR/Institut, Départ</w:t>
            </w:r>
            <w:r w:rsidR="00580484">
              <w:rPr>
                <w:rFonts w:asciiTheme="minorHAnsi" w:hAnsiTheme="minorHAnsi"/>
                <w:sz w:val="20"/>
                <w:szCs w:val="20"/>
              </w:rPr>
              <w:t>.</w:t>
            </w:r>
            <w:r w:rsidRPr="008521F8">
              <w:rPr>
                <w:rFonts w:asciiTheme="minorHAnsi" w:hAnsiTheme="minorHAnsi"/>
                <w:sz w:val="20"/>
                <w:szCs w:val="20"/>
              </w:rPr>
              <w:t>, Service</w:t>
            </w:r>
            <w:r>
              <w:rPr>
                <w:rFonts w:asciiTheme="minorHAnsi" w:hAnsiTheme="minorHAnsi"/>
                <w:sz w:val="20"/>
                <w:szCs w:val="20"/>
              </w:rPr>
              <w:t> :</w:t>
            </w:r>
            <w:r>
              <w:t xml:space="preserve"> </w:t>
            </w:r>
            <w:sdt>
              <w:sdtPr>
                <w:rPr>
                  <w:sz w:val="20"/>
                  <w:szCs w:val="20"/>
                </w:rPr>
                <w:id w:val="-178577116"/>
                <w:placeholder>
                  <w:docPart w:val="4A81A602F0ED414684B41FD4E7D2DB43"/>
                </w:placeholder>
                <w:text/>
              </w:sdtPr>
              <w:sdtEndPr/>
              <w:sdtContent>
                <w:r w:rsidR="00F1787C">
                  <w:rPr>
                    <w:sz w:val="20"/>
                    <w:szCs w:val="20"/>
                  </w:rPr>
                  <w:t>Économie et gestion</w:t>
                </w:r>
              </w:sdtContent>
            </w:sdt>
          </w:p>
          <w:p w14:paraId="15A11339" w14:textId="1D07E173" w:rsidR="00366FF7" w:rsidRPr="008521F8" w:rsidRDefault="00366FF7" w:rsidP="00366FF7">
            <w:pPr>
              <w:pStyle w:val="Default"/>
              <w:jc w:val="right"/>
              <w:rPr>
                <w:rFonts w:asciiTheme="minorHAnsi" w:hAnsiTheme="minorHAnsi"/>
                <w:sz w:val="20"/>
                <w:szCs w:val="20"/>
              </w:rPr>
            </w:pPr>
            <w:r w:rsidRPr="008521F8">
              <w:rPr>
                <w:rFonts w:asciiTheme="minorHAnsi" w:hAnsiTheme="minorHAnsi"/>
                <w:sz w:val="20"/>
                <w:szCs w:val="20"/>
              </w:rPr>
              <w:t>Adresse électronique</w:t>
            </w:r>
            <w:r>
              <w:rPr>
                <w:rFonts w:asciiTheme="minorHAnsi" w:hAnsiTheme="minorHAnsi"/>
                <w:sz w:val="20"/>
                <w:szCs w:val="20"/>
              </w:rPr>
              <w:t> :</w:t>
            </w:r>
            <w:r>
              <w:t xml:space="preserve"> </w:t>
            </w:r>
            <w:sdt>
              <w:sdtPr>
                <w:rPr>
                  <w:sz w:val="20"/>
                  <w:szCs w:val="20"/>
                </w:rPr>
                <w:id w:val="733433878"/>
                <w:placeholder>
                  <w:docPart w:val="4EB8CEA391CD411B93E1BB297F4A7DBB"/>
                </w:placeholder>
                <w:text/>
              </w:sdtPr>
              <w:sdtEndPr/>
              <w:sdtContent>
                <w:r w:rsidR="00F1787C">
                  <w:rPr>
                    <w:sz w:val="20"/>
                    <w:szCs w:val="20"/>
                  </w:rPr>
                  <w:t>stefania.marcassa@cyu.fr</w:t>
                </w:r>
              </w:sdtContent>
            </w:sdt>
          </w:p>
        </w:tc>
      </w:tr>
      <w:tr w:rsidR="00366FF7" w:rsidRPr="008521F8" w14:paraId="5D60028A" w14:textId="77777777" w:rsidTr="00255857">
        <w:trPr>
          <w:trHeight w:val="1177"/>
        </w:trPr>
        <w:tc>
          <w:tcPr>
            <w:tcW w:w="6043" w:type="dxa"/>
          </w:tcPr>
          <w:p w14:paraId="2D1986C4" w14:textId="77777777" w:rsidR="00366FF7" w:rsidRDefault="00510CF4" w:rsidP="00366FF7">
            <w:pPr>
              <w:pStyle w:val="Default"/>
              <w:jc w:val="right"/>
              <w:rPr>
                <w:rFonts w:asciiTheme="minorHAnsi" w:hAnsiTheme="minorHAnsi"/>
                <w:b/>
                <w:bCs/>
                <w:sz w:val="20"/>
                <w:szCs w:val="20"/>
              </w:rPr>
            </w:pPr>
            <w:r>
              <w:rPr>
                <w:rFonts w:asciiTheme="minorHAnsi" w:hAnsiTheme="minorHAnsi"/>
                <w:b/>
                <w:bCs/>
                <w:sz w:val="20"/>
                <w:szCs w:val="20"/>
              </w:rPr>
              <w:t>Gestionnaire</w:t>
            </w:r>
            <w:r w:rsidR="00366FF7" w:rsidRPr="008521F8">
              <w:rPr>
                <w:rFonts w:asciiTheme="minorHAnsi" w:hAnsiTheme="minorHAnsi"/>
                <w:b/>
                <w:bCs/>
                <w:sz w:val="20"/>
                <w:szCs w:val="20"/>
              </w:rPr>
              <w:t xml:space="preserve"> pédagogique :</w:t>
            </w:r>
          </w:p>
          <w:p w14:paraId="4753C7DF" w14:textId="0879B5E1" w:rsidR="00366FF7" w:rsidRDefault="00366FF7" w:rsidP="00366FF7">
            <w:pPr>
              <w:pStyle w:val="Default"/>
              <w:jc w:val="right"/>
              <w:rPr>
                <w:rFonts w:asciiTheme="minorHAnsi" w:hAnsiTheme="minorHAnsi"/>
                <w:sz w:val="20"/>
                <w:szCs w:val="20"/>
              </w:rPr>
            </w:pPr>
            <w:r>
              <w:rPr>
                <w:rFonts w:asciiTheme="minorHAnsi" w:hAnsiTheme="minorHAnsi"/>
                <w:sz w:val="20"/>
                <w:szCs w:val="20"/>
              </w:rPr>
              <w:t xml:space="preserve">NOM : </w:t>
            </w:r>
            <w:sdt>
              <w:sdtPr>
                <w:rPr>
                  <w:sz w:val="20"/>
                  <w:szCs w:val="20"/>
                </w:rPr>
                <w:id w:val="1114557410"/>
                <w:placeholder>
                  <w:docPart w:val="2BEF3907EADC4AE9ABA509B078286204"/>
                </w:placeholder>
                <w:text/>
              </w:sdtPr>
              <w:sdtEndPr/>
              <w:sdtContent>
                <w:r w:rsidR="001C2C7D">
                  <w:rPr>
                    <w:sz w:val="20"/>
                    <w:szCs w:val="20"/>
                  </w:rPr>
                  <w:t>Jessica JOLY</w:t>
                </w:r>
              </w:sdtContent>
            </w:sdt>
          </w:p>
          <w:p w14:paraId="74279877" w14:textId="08975C8C" w:rsidR="00366FF7" w:rsidRDefault="00366FF7" w:rsidP="00366FF7">
            <w:pPr>
              <w:pStyle w:val="Default"/>
              <w:jc w:val="right"/>
              <w:rPr>
                <w:rFonts w:asciiTheme="minorHAnsi" w:hAnsiTheme="minorHAnsi"/>
                <w:sz w:val="20"/>
                <w:szCs w:val="20"/>
              </w:rPr>
            </w:pPr>
            <w:r w:rsidRPr="008521F8">
              <w:rPr>
                <w:rFonts w:asciiTheme="minorHAnsi" w:hAnsiTheme="minorHAnsi"/>
                <w:sz w:val="20"/>
                <w:szCs w:val="20"/>
              </w:rPr>
              <w:t>UFR/Institut, Département, Service</w:t>
            </w:r>
            <w:r>
              <w:rPr>
                <w:rFonts w:asciiTheme="minorHAnsi" w:hAnsiTheme="minorHAnsi"/>
                <w:sz w:val="20"/>
                <w:szCs w:val="20"/>
              </w:rPr>
              <w:t> :</w:t>
            </w:r>
            <w:r>
              <w:t xml:space="preserve"> </w:t>
            </w:r>
            <w:sdt>
              <w:sdtPr>
                <w:rPr>
                  <w:sz w:val="20"/>
                  <w:szCs w:val="20"/>
                </w:rPr>
                <w:id w:val="174696635"/>
                <w:placeholder>
                  <w:docPart w:val="399762E69C03483FB8349CB1E9B21463"/>
                </w:placeholder>
                <w:text/>
              </w:sdtPr>
              <w:sdtEndPr/>
              <w:sdtContent>
                <w:r w:rsidR="00F1787C">
                  <w:rPr>
                    <w:sz w:val="20"/>
                    <w:szCs w:val="20"/>
                  </w:rPr>
                  <w:t>Économie et gestion</w:t>
                </w:r>
              </w:sdtContent>
            </w:sdt>
          </w:p>
          <w:p w14:paraId="2E1100FF" w14:textId="5920A4B2" w:rsidR="00366FF7" w:rsidRPr="008521F8" w:rsidRDefault="00366FF7" w:rsidP="00F1787C">
            <w:pPr>
              <w:spacing w:before="240"/>
              <w:jc w:val="right"/>
              <w:rPr>
                <w:sz w:val="20"/>
                <w:szCs w:val="20"/>
              </w:rPr>
            </w:pPr>
            <w:r w:rsidRPr="008521F8">
              <w:rPr>
                <w:sz w:val="20"/>
                <w:szCs w:val="20"/>
              </w:rPr>
              <w:t>Adresse électronique</w:t>
            </w:r>
            <w:r>
              <w:rPr>
                <w:sz w:val="20"/>
                <w:szCs w:val="20"/>
              </w:rPr>
              <w:t> :</w:t>
            </w:r>
            <w:r>
              <w:t xml:space="preserve"> </w:t>
            </w:r>
            <w:sdt>
              <w:sdtPr>
                <w:rPr>
                  <w:sz w:val="20"/>
                  <w:szCs w:val="20"/>
                </w:rPr>
                <w:id w:val="1664199043"/>
                <w:placeholder>
                  <w:docPart w:val="537B89D4F5064ADDAA2F00AA57BD644E"/>
                </w:placeholder>
                <w:text/>
              </w:sdtPr>
              <w:sdtEndPr/>
              <w:sdtContent>
                <w:r w:rsidR="001C2C7D">
                  <w:rPr>
                    <w:sz w:val="20"/>
                    <w:szCs w:val="20"/>
                  </w:rPr>
                  <w:t>jessica.joly</w:t>
                </w:r>
                <w:r w:rsidR="00F1787C">
                  <w:rPr>
                    <w:sz w:val="20"/>
                    <w:szCs w:val="20"/>
                  </w:rPr>
                  <w:t>@cyu.fr</w:t>
                </w:r>
              </w:sdtContent>
            </w:sdt>
          </w:p>
        </w:tc>
      </w:tr>
    </w:tbl>
    <w:p w14:paraId="474E420C" w14:textId="77777777" w:rsidR="00366FF7" w:rsidRDefault="00366FF7" w:rsidP="00366FF7">
      <w:pPr>
        <w:spacing w:after="0" w:line="240" w:lineRule="auto"/>
        <w:rPr>
          <w:b/>
          <w:sz w:val="32"/>
          <w:szCs w:val="32"/>
        </w:rPr>
      </w:pPr>
      <w:r>
        <w:rPr>
          <w:b/>
          <w:noProof/>
          <w:sz w:val="32"/>
          <w:szCs w:val="32"/>
          <w:lang w:eastAsia="fr-FR"/>
        </w:rPr>
        <w:drawing>
          <wp:inline distT="0" distB="0" distL="0" distR="0" wp14:anchorId="5A08D8B2" wp14:editId="206E14AF">
            <wp:extent cx="2116509" cy="7048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Y Cergy Paris Universite_cou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39685" cy="712568"/>
                    </a:xfrm>
                    <a:prstGeom prst="rect">
                      <a:avLst/>
                    </a:prstGeom>
                  </pic:spPr>
                </pic:pic>
              </a:graphicData>
            </a:graphic>
          </wp:inline>
        </w:drawing>
      </w:r>
    </w:p>
    <w:p w14:paraId="20489F00" w14:textId="77777777" w:rsidR="00366FF7" w:rsidRDefault="00366FF7" w:rsidP="00366FF7">
      <w:pPr>
        <w:spacing w:after="0" w:line="240" w:lineRule="auto"/>
        <w:rPr>
          <w:b/>
          <w:sz w:val="32"/>
          <w:szCs w:val="32"/>
        </w:rPr>
      </w:pPr>
    </w:p>
    <w:p w14:paraId="1D089845" w14:textId="77777777" w:rsidR="00366FF7" w:rsidRDefault="00366FF7" w:rsidP="00403D74">
      <w:pPr>
        <w:spacing w:after="0" w:line="240" w:lineRule="auto"/>
        <w:jc w:val="center"/>
        <w:rPr>
          <w:b/>
          <w:sz w:val="32"/>
          <w:szCs w:val="32"/>
        </w:rPr>
      </w:pPr>
    </w:p>
    <w:p w14:paraId="6DC65DAA" w14:textId="77777777" w:rsidR="00366FF7" w:rsidRDefault="00366FF7" w:rsidP="00403D74">
      <w:pPr>
        <w:spacing w:after="0" w:line="240" w:lineRule="auto"/>
        <w:jc w:val="center"/>
        <w:rPr>
          <w:b/>
          <w:sz w:val="32"/>
          <w:szCs w:val="32"/>
        </w:rPr>
      </w:pPr>
    </w:p>
    <w:p w14:paraId="6E043159" w14:textId="77777777" w:rsidR="00366FF7" w:rsidRDefault="00366FF7" w:rsidP="00403D74">
      <w:pPr>
        <w:spacing w:after="0" w:line="240" w:lineRule="auto"/>
        <w:jc w:val="center"/>
        <w:rPr>
          <w:b/>
          <w:sz w:val="32"/>
          <w:szCs w:val="32"/>
        </w:rPr>
      </w:pPr>
      <w:bookmarkStart w:id="0" w:name="_GoBack"/>
    </w:p>
    <w:bookmarkEnd w:id="0"/>
    <w:p w14:paraId="31E6276F" w14:textId="77777777" w:rsidR="00BD5FB6" w:rsidRPr="00505D12" w:rsidRDefault="00BD5FB6" w:rsidP="00403D74">
      <w:pPr>
        <w:spacing w:after="0" w:line="240" w:lineRule="auto"/>
        <w:jc w:val="center"/>
        <w:rPr>
          <w:b/>
          <w:sz w:val="28"/>
          <w:szCs w:val="28"/>
        </w:rPr>
      </w:pPr>
      <w:r w:rsidRPr="00505D12">
        <w:rPr>
          <w:b/>
          <w:sz w:val="28"/>
          <w:szCs w:val="28"/>
        </w:rPr>
        <w:t>FICHE DESCRIPTIVE : UNIT</w:t>
      </w:r>
      <w:r w:rsidR="00D25A0D" w:rsidRPr="00505D12">
        <w:rPr>
          <w:b/>
          <w:sz w:val="28"/>
          <w:szCs w:val="28"/>
        </w:rPr>
        <w:t>É</w:t>
      </w:r>
      <w:r w:rsidRPr="00505D12">
        <w:rPr>
          <w:b/>
          <w:sz w:val="28"/>
          <w:szCs w:val="28"/>
        </w:rPr>
        <w:t xml:space="preserve"> D’ENSEIGNEMENT LIBRE</w:t>
      </w:r>
      <w:r w:rsidR="009F0ED2" w:rsidRPr="00505D12">
        <w:rPr>
          <w:b/>
          <w:sz w:val="28"/>
          <w:szCs w:val="28"/>
        </w:rPr>
        <w:t xml:space="preserve"> SEMESTRES IMPAIRS</w:t>
      </w:r>
    </w:p>
    <w:p w14:paraId="658389CA" w14:textId="77777777" w:rsidR="00366FF7" w:rsidRPr="00F82553" w:rsidRDefault="00366FF7" w:rsidP="00366FF7">
      <w:pPr>
        <w:spacing w:after="0" w:line="240" w:lineRule="auto"/>
        <w:jc w:val="center"/>
        <w:rPr>
          <w:sz w:val="18"/>
          <w:szCs w:val="18"/>
        </w:rPr>
      </w:pPr>
      <w:r w:rsidRPr="00F82553">
        <w:rPr>
          <w:sz w:val="18"/>
          <w:szCs w:val="18"/>
        </w:rPr>
        <w:t>(</w:t>
      </w:r>
      <w:proofErr w:type="gramStart"/>
      <w:r w:rsidRPr="00F82553">
        <w:rPr>
          <w:sz w:val="18"/>
          <w:szCs w:val="18"/>
        </w:rPr>
        <w:t>sous</w:t>
      </w:r>
      <w:proofErr w:type="gramEnd"/>
      <w:r w:rsidRPr="00F82553">
        <w:rPr>
          <w:sz w:val="18"/>
          <w:szCs w:val="18"/>
        </w:rPr>
        <w:t xml:space="preserve"> réserve d’ouverture par l’enseignant responsable de l’UE en amont de chaque semestre)</w:t>
      </w:r>
    </w:p>
    <w:p w14:paraId="0249FAA1" w14:textId="77777777" w:rsidR="00366FF7" w:rsidRDefault="00366FF7" w:rsidP="00366FF7">
      <w:pPr>
        <w:spacing w:after="0" w:line="240" w:lineRule="auto"/>
        <w:rPr>
          <w:b/>
          <w:sz w:val="28"/>
          <w:szCs w:val="28"/>
        </w:rPr>
      </w:pPr>
    </w:p>
    <w:p w14:paraId="6B20A9B5" w14:textId="51B6CD79" w:rsidR="00366FF7" w:rsidRPr="00EB0862" w:rsidRDefault="00366FF7" w:rsidP="00366FF7">
      <w:pPr>
        <w:spacing w:after="0" w:line="240" w:lineRule="auto"/>
        <w:rPr>
          <w:b/>
          <w:sz w:val="24"/>
          <w:szCs w:val="24"/>
        </w:rPr>
      </w:pPr>
      <w:r w:rsidRPr="00505D12">
        <w:rPr>
          <w:b/>
          <w:sz w:val="24"/>
          <w:szCs w:val="24"/>
        </w:rPr>
        <w:t>INTITULÉ DE L’UE LIBRE </w:t>
      </w:r>
      <w:r w:rsidRPr="00F82553">
        <w:rPr>
          <w:b/>
          <w:sz w:val="28"/>
          <w:szCs w:val="28"/>
        </w:rPr>
        <w:t xml:space="preserve">: </w:t>
      </w:r>
      <w:sdt>
        <w:sdtPr>
          <w:rPr>
            <w:b/>
            <w:sz w:val="24"/>
            <w:szCs w:val="24"/>
          </w:rPr>
          <w:id w:val="678927499"/>
          <w:placeholder>
            <w:docPart w:val="5F707C4BDABD427B937B5DE8799C86F9"/>
          </w:placeholder>
          <w:text/>
        </w:sdtPr>
        <w:sdtEndPr/>
        <w:sdtContent>
          <w:proofErr w:type="spellStart"/>
          <w:r w:rsidR="00F1787C" w:rsidRPr="00EB0862">
            <w:rPr>
              <w:b/>
              <w:sz w:val="24"/>
              <w:szCs w:val="24"/>
            </w:rPr>
            <w:t>Inequalities</w:t>
          </w:r>
          <w:proofErr w:type="spellEnd"/>
          <w:r w:rsidR="00F1787C" w:rsidRPr="00EB0862">
            <w:rPr>
              <w:b/>
              <w:sz w:val="24"/>
              <w:szCs w:val="24"/>
            </w:rPr>
            <w:t xml:space="preserve"> in </w:t>
          </w:r>
          <w:proofErr w:type="spellStart"/>
          <w:r w:rsidR="00F1787C" w:rsidRPr="00EB0862">
            <w:rPr>
              <w:b/>
              <w:sz w:val="24"/>
              <w:szCs w:val="24"/>
            </w:rPr>
            <w:t>Contemporary</w:t>
          </w:r>
          <w:proofErr w:type="spellEnd"/>
          <w:r w:rsidR="00F1787C" w:rsidRPr="00EB0862">
            <w:rPr>
              <w:b/>
              <w:sz w:val="24"/>
              <w:szCs w:val="24"/>
            </w:rPr>
            <w:t xml:space="preserve"> </w:t>
          </w:r>
          <w:proofErr w:type="spellStart"/>
          <w:r w:rsidR="00F1787C" w:rsidRPr="00EB0862">
            <w:rPr>
              <w:b/>
              <w:sz w:val="24"/>
              <w:szCs w:val="24"/>
            </w:rPr>
            <w:t>Societies</w:t>
          </w:r>
          <w:proofErr w:type="spellEnd"/>
          <w:r w:rsidR="00F1787C" w:rsidRPr="00EB0862">
            <w:rPr>
              <w:b/>
              <w:sz w:val="24"/>
              <w:szCs w:val="24"/>
            </w:rPr>
            <w:t xml:space="preserve"> – A Quantitative </w:t>
          </w:r>
          <w:proofErr w:type="spellStart"/>
          <w:r w:rsidR="00F1787C" w:rsidRPr="00EB0862">
            <w:rPr>
              <w:b/>
              <w:sz w:val="24"/>
              <w:szCs w:val="24"/>
            </w:rPr>
            <w:t>Analysis</w:t>
          </w:r>
          <w:proofErr w:type="spellEnd"/>
          <w:r w:rsidR="00F1787C" w:rsidRPr="00EB0862">
            <w:rPr>
              <w:b/>
              <w:sz w:val="24"/>
              <w:szCs w:val="24"/>
            </w:rPr>
            <w:t xml:space="preserve"> (en anglais)</w:t>
          </w:r>
        </w:sdtContent>
      </w:sdt>
    </w:p>
    <w:p w14:paraId="5F1B7FF0" w14:textId="545C029D" w:rsidR="00366FF7" w:rsidRDefault="005E2613" w:rsidP="00366FF7">
      <w:pPr>
        <w:spacing w:after="0" w:line="240" w:lineRule="auto"/>
        <w:rPr>
          <w:b/>
          <w:sz w:val="28"/>
          <w:szCs w:val="28"/>
        </w:rPr>
      </w:pPr>
      <w:r>
        <w:rPr>
          <w:b/>
          <w:sz w:val="28"/>
          <w:szCs w:val="28"/>
        </w:rPr>
        <w:t>*</w:t>
      </w:r>
    </w:p>
    <w:tbl>
      <w:tblPr>
        <w:tblStyle w:val="Grilledutableau"/>
        <w:tblpPr w:leftFromText="141" w:rightFromText="141" w:vertAnchor="text" w:horzAnchor="margin" w:tblpY="298"/>
        <w:tblW w:w="10442" w:type="dxa"/>
        <w:tblLook w:val="04A0" w:firstRow="1" w:lastRow="0" w:firstColumn="1" w:lastColumn="0" w:noHBand="0" w:noVBand="1"/>
      </w:tblPr>
      <w:tblGrid>
        <w:gridCol w:w="5220"/>
        <w:gridCol w:w="5222"/>
      </w:tblGrid>
      <w:tr w:rsidR="00580484" w:rsidRPr="00F82553" w14:paraId="1343A521" w14:textId="77777777" w:rsidTr="00EF7BA0">
        <w:trPr>
          <w:trHeight w:val="182"/>
        </w:trPr>
        <w:tc>
          <w:tcPr>
            <w:tcW w:w="5220" w:type="dxa"/>
          </w:tcPr>
          <w:p w14:paraId="3D07FC6B" w14:textId="31281F3C" w:rsidR="00580484" w:rsidRPr="00DB0F21" w:rsidRDefault="00580484" w:rsidP="00580484">
            <w:pPr>
              <w:rPr>
                <w:rFonts w:cstheme="minorHAnsi"/>
                <w:bCs/>
              </w:rPr>
            </w:pPr>
            <w:r w:rsidRPr="00DB0F21">
              <w:rPr>
                <w:rFonts w:cstheme="minorHAnsi"/>
                <w:b/>
              </w:rPr>
              <w:t>Jour du cours </w:t>
            </w:r>
            <w:r w:rsidRPr="00C0589B">
              <w:rPr>
                <w:rFonts w:cstheme="minorHAnsi"/>
                <w:b/>
              </w:rPr>
              <w:t>:</w:t>
            </w:r>
            <w:r w:rsidRPr="00DB0F21">
              <w:rPr>
                <w:rFonts w:cstheme="minorHAnsi"/>
              </w:rPr>
              <w:t xml:space="preserve"> </w:t>
            </w:r>
            <w:sdt>
              <w:sdtPr>
                <w:rPr>
                  <w:rFonts w:cstheme="minorHAnsi"/>
                  <w:bCs/>
                </w:rPr>
                <w:id w:val="-934659818"/>
                <w:placeholder>
                  <w:docPart w:val="C147EBDE2C5A4336B0C1FAFC2B409A39"/>
                </w:placeholder>
                <w:text/>
              </w:sdtPr>
              <w:sdtEndPr/>
              <w:sdtContent>
                <w:r w:rsidR="00F1787C">
                  <w:rPr>
                    <w:rFonts w:cstheme="minorHAnsi"/>
                    <w:bCs/>
                  </w:rPr>
                  <w:t>Jeudi</w:t>
                </w:r>
              </w:sdtContent>
            </w:sdt>
          </w:p>
        </w:tc>
        <w:tc>
          <w:tcPr>
            <w:tcW w:w="5222" w:type="dxa"/>
          </w:tcPr>
          <w:p w14:paraId="766B73BA" w14:textId="749F417E" w:rsidR="00580484" w:rsidRPr="00DB0F21" w:rsidRDefault="00580484" w:rsidP="00580484">
            <w:pPr>
              <w:rPr>
                <w:rFonts w:cstheme="minorHAnsi"/>
              </w:rPr>
            </w:pPr>
            <w:r w:rsidRPr="00DB0F21">
              <w:rPr>
                <w:rFonts w:cstheme="minorHAnsi"/>
                <w:b/>
              </w:rPr>
              <w:t xml:space="preserve">Nombre de cours </w:t>
            </w:r>
            <w:r>
              <w:rPr>
                <w:rFonts w:cstheme="minorHAnsi"/>
                <w:b/>
              </w:rPr>
              <w:t xml:space="preserve">par </w:t>
            </w:r>
            <w:r w:rsidRPr="00DB0F21">
              <w:rPr>
                <w:rFonts w:cstheme="minorHAnsi"/>
                <w:b/>
              </w:rPr>
              <w:t>semestre</w:t>
            </w:r>
            <w:r w:rsidRPr="00DB0F21">
              <w:rPr>
                <w:rFonts w:cstheme="minorHAnsi"/>
              </w:rPr>
              <w:t xml:space="preserve"> : </w:t>
            </w:r>
            <w:sdt>
              <w:sdtPr>
                <w:rPr>
                  <w:rFonts w:cstheme="minorHAnsi"/>
                  <w:bCs/>
                </w:rPr>
                <w:id w:val="857469279"/>
                <w:placeholder>
                  <w:docPart w:val="7155F53AB0B44F26A06D4FF29DB62D82"/>
                </w:placeholder>
                <w:text/>
              </w:sdtPr>
              <w:sdtEndPr/>
              <w:sdtContent>
                <w:r w:rsidR="00F1787C">
                  <w:rPr>
                    <w:rFonts w:cstheme="minorHAnsi"/>
                    <w:bCs/>
                  </w:rPr>
                  <w:t>5</w:t>
                </w:r>
              </w:sdtContent>
            </w:sdt>
          </w:p>
        </w:tc>
      </w:tr>
      <w:tr w:rsidR="00580484" w:rsidRPr="00F82553" w14:paraId="73B3B2E5" w14:textId="77777777" w:rsidTr="00EF7BA0">
        <w:trPr>
          <w:trHeight w:val="182"/>
        </w:trPr>
        <w:tc>
          <w:tcPr>
            <w:tcW w:w="5220" w:type="dxa"/>
          </w:tcPr>
          <w:p w14:paraId="25228E86" w14:textId="5802C84E" w:rsidR="00580484" w:rsidRPr="00DB0F21" w:rsidRDefault="00580484" w:rsidP="00580484">
            <w:pPr>
              <w:rPr>
                <w:rFonts w:cstheme="minorHAnsi"/>
              </w:rPr>
            </w:pPr>
            <w:r w:rsidRPr="00DB0F21">
              <w:rPr>
                <w:rFonts w:cstheme="minorHAnsi"/>
                <w:b/>
              </w:rPr>
              <w:t xml:space="preserve">Horaire du </w:t>
            </w:r>
            <w:r>
              <w:rPr>
                <w:rFonts w:cstheme="minorHAnsi"/>
                <w:b/>
              </w:rPr>
              <w:t xml:space="preserve">début du </w:t>
            </w:r>
            <w:r w:rsidRPr="00DB0F21">
              <w:rPr>
                <w:rFonts w:cstheme="minorHAnsi"/>
                <w:b/>
              </w:rPr>
              <w:t>cours</w:t>
            </w:r>
            <w:r w:rsidRPr="00C0589B">
              <w:rPr>
                <w:rFonts w:cstheme="minorHAnsi"/>
                <w:b/>
              </w:rPr>
              <w:t xml:space="preserve"> </w:t>
            </w:r>
            <w:r w:rsidRPr="00DB0F21">
              <w:rPr>
                <w:rFonts w:cstheme="minorHAnsi"/>
              </w:rPr>
              <w:t xml:space="preserve">: </w:t>
            </w:r>
            <w:sdt>
              <w:sdtPr>
                <w:rPr>
                  <w:rFonts w:cstheme="minorHAnsi"/>
                  <w:bCs/>
                </w:rPr>
                <w:id w:val="-905074138"/>
                <w:placeholder>
                  <w:docPart w:val="E5C444851C2A49178C84D258C53DC508"/>
                </w:placeholder>
                <w:text/>
              </w:sdtPr>
              <w:sdtEndPr/>
              <w:sdtContent>
                <w:r w:rsidR="00F1787C">
                  <w:rPr>
                    <w:rFonts w:cstheme="minorHAnsi"/>
                    <w:bCs/>
                  </w:rPr>
                  <w:t>16h30</w:t>
                </w:r>
              </w:sdtContent>
            </w:sdt>
          </w:p>
        </w:tc>
        <w:tc>
          <w:tcPr>
            <w:tcW w:w="5222" w:type="dxa"/>
          </w:tcPr>
          <w:p w14:paraId="39C2729D" w14:textId="1B65764B" w:rsidR="00580484" w:rsidRPr="00DB0F21" w:rsidRDefault="00580484" w:rsidP="00580484">
            <w:pPr>
              <w:rPr>
                <w:rFonts w:cstheme="minorHAnsi"/>
              </w:rPr>
            </w:pPr>
            <w:r w:rsidRPr="00DB0F21">
              <w:rPr>
                <w:rFonts w:cstheme="minorHAnsi"/>
                <w:b/>
              </w:rPr>
              <w:t>Horaire d</w:t>
            </w:r>
            <w:r>
              <w:rPr>
                <w:rFonts w:cstheme="minorHAnsi"/>
                <w:b/>
              </w:rPr>
              <w:t>e fin du</w:t>
            </w:r>
            <w:r w:rsidRPr="00DB0F21">
              <w:rPr>
                <w:rFonts w:cstheme="minorHAnsi"/>
                <w:b/>
              </w:rPr>
              <w:t xml:space="preserve"> cours</w:t>
            </w:r>
            <w:r w:rsidRPr="00580484">
              <w:rPr>
                <w:rFonts w:cstheme="minorHAnsi"/>
                <w:b/>
              </w:rPr>
              <w:t xml:space="preserve"> </w:t>
            </w:r>
            <w:r w:rsidRPr="00DB0F21">
              <w:rPr>
                <w:rFonts w:cstheme="minorHAnsi"/>
              </w:rPr>
              <w:t xml:space="preserve">: </w:t>
            </w:r>
            <w:sdt>
              <w:sdtPr>
                <w:rPr>
                  <w:rFonts w:cstheme="minorHAnsi"/>
                  <w:bCs/>
                </w:rPr>
                <w:id w:val="1838428993"/>
                <w:placeholder>
                  <w:docPart w:val="707945CCB2674A749B22A1EE2B98FDE1"/>
                </w:placeholder>
                <w:text/>
              </w:sdtPr>
              <w:sdtEndPr/>
              <w:sdtContent>
                <w:r w:rsidR="00F1787C">
                  <w:rPr>
                    <w:rFonts w:cstheme="minorHAnsi"/>
                    <w:bCs/>
                  </w:rPr>
                  <w:t>19h30</w:t>
                </w:r>
              </w:sdtContent>
            </w:sdt>
          </w:p>
        </w:tc>
      </w:tr>
      <w:tr w:rsidR="00580484" w:rsidRPr="00F82553" w14:paraId="2670B0D5" w14:textId="77777777" w:rsidTr="00EF7BA0">
        <w:trPr>
          <w:trHeight w:val="219"/>
        </w:trPr>
        <w:tc>
          <w:tcPr>
            <w:tcW w:w="5220" w:type="dxa"/>
          </w:tcPr>
          <w:p w14:paraId="4FE2EE6E" w14:textId="357B19B0" w:rsidR="00580484" w:rsidRPr="00DB0F21" w:rsidRDefault="00580484" w:rsidP="00580484">
            <w:pPr>
              <w:rPr>
                <w:rFonts w:cstheme="minorHAnsi"/>
              </w:rPr>
            </w:pPr>
            <w:r w:rsidRPr="00580484">
              <w:rPr>
                <w:rFonts w:cstheme="minorHAnsi"/>
                <w:b/>
              </w:rPr>
              <w:t>Date du premier cours</w:t>
            </w:r>
            <w:r>
              <w:rPr>
                <w:rFonts w:cstheme="minorHAnsi"/>
              </w:rPr>
              <w:t> :</w:t>
            </w:r>
            <w:r w:rsidR="00F1787C">
              <w:rPr>
                <w:rFonts w:cstheme="minorHAnsi"/>
              </w:rPr>
              <w:t xml:space="preserve"> 06/11/2025</w:t>
            </w:r>
          </w:p>
        </w:tc>
        <w:tc>
          <w:tcPr>
            <w:tcW w:w="5222" w:type="dxa"/>
          </w:tcPr>
          <w:p w14:paraId="4FE1D9E3" w14:textId="6352B813" w:rsidR="00580484" w:rsidRPr="00DB0F21" w:rsidRDefault="00580484" w:rsidP="00580484">
            <w:pPr>
              <w:rPr>
                <w:rFonts w:cstheme="minorHAnsi"/>
              </w:rPr>
            </w:pPr>
            <w:r w:rsidRPr="00580484">
              <w:rPr>
                <w:rFonts w:cstheme="minorHAnsi"/>
                <w:b/>
              </w:rPr>
              <w:t>Date du dernier cours</w:t>
            </w:r>
            <w:r>
              <w:rPr>
                <w:rFonts w:cstheme="minorHAnsi"/>
              </w:rPr>
              <w:t> :</w:t>
            </w:r>
            <w:r w:rsidR="00F1787C">
              <w:rPr>
                <w:rFonts w:cstheme="minorHAnsi"/>
              </w:rPr>
              <w:t xml:space="preserve"> 04/12/2025</w:t>
            </w:r>
          </w:p>
        </w:tc>
      </w:tr>
      <w:tr w:rsidR="00580484" w:rsidRPr="00F82553" w14:paraId="26E9556F" w14:textId="77777777" w:rsidTr="00EF7BA0">
        <w:trPr>
          <w:trHeight w:val="641"/>
        </w:trPr>
        <w:tc>
          <w:tcPr>
            <w:tcW w:w="10442" w:type="dxa"/>
            <w:gridSpan w:val="2"/>
          </w:tcPr>
          <w:p w14:paraId="4C3CAD46" w14:textId="77F721B5" w:rsidR="00580484" w:rsidRPr="00F02A45" w:rsidRDefault="00580484" w:rsidP="00580484">
            <w:pPr>
              <w:rPr>
                <w:b/>
                <w:sz w:val="24"/>
                <w:szCs w:val="24"/>
              </w:rPr>
            </w:pPr>
            <w:r w:rsidRPr="00DB0F21">
              <w:rPr>
                <w:b/>
              </w:rPr>
              <w:t>Modalités d’enseignement</w:t>
            </w:r>
            <w:r>
              <w:rPr>
                <w:b/>
                <w:sz w:val="24"/>
                <w:szCs w:val="24"/>
              </w:rPr>
              <w:t xml:space="preserve"> :   </w:t>
            </w:r>
            <w:sdt>
              <w:sdtPr>
                <w:rPr>
                  <w:b/>
                  <w:sz w:val="24"/>
                  <w:szCs w:val="24"/>
                </w:rPr>
                <w:alias w:val="Modalité d'enseignement"/>
                <w:tag w:val="Modalité d'enseignement"/>
                <w:id w:val="1998925653"/>
                <w:placeholder>
                  <w:docPart w:val="64ABA36F8FA7444CBBEA6F7DBA4E6E03"/>
                </w:placeholder>
                <w:dropDownList>
                  <w:listItem w:value="Choisissez un élément"/>
                  <w:listItem w:displayText="100% distanciel" w:value="100% distanciel"/>
                  <w:listItem w:displayText="100% présentiel" w:value="100% présentiel"/>
                  <w:listItem w:displayText="hybride : présentiel et distanciel" w:value="hybride : présentiel et distanciel"/>
                </w:dropDownList>
              </w:sdtPr>
              <w:sdtEndPr/>
              <w:sdtContent>
                <w:r w:rsidR="00F1787C">
                  <w:rPr>
                    <w:b/>
                    <w:sz w:val="24"/>
                    <w:szCs w:val="24"/>
                  </w:rPr>
                  <w:t>100% distanciel</w:t>
                </w:r>
              </w:sdtContent>
            </w:sdt>
          </w:p>
          <w:p w14:paraId="4ED044B9" w14:textId="77777777" w:rsidR="00580484" w:rsidRPr="009F0ED2" w:rsidRDefault="00580484" w:rsidP="00580484">
            <w:r>
              <w:rPr>
                <w:rFonts w:ascii="Calibri" w:hAnsi="Calibri" w:cs="Calibri"/>
                <w:b/>
              </w:rPr>
              <w:t>S</w:t>
            </w:r>
            <w:r w:rsidRPr="00026A98">
              <w:rPr>
                <w:rFonts w:ascii="Calibri" w:hAnsi="Calibri" w:cs="Calibri"/>
                <w:b/>
              </w:rPr>
              <w:t>i présentiel</w:t>
            </w:r>
            <w:r>
              <w:rPr>
                <w:rFonts w:ascii="Calibri" w:hAnsi="Calibri" w:cs="Calibri"/>
                <w:b/>
              </w:rPr>
              <w:t xml:space="preserve">, lieu du cours </w:t>
            </w:r>
            <w:r w:rsidRPr="00026A98">
              <w:rPr>
                <w:rFonts w:ascii="Calibri" w:hAnsi="Calibri" w:cs="Calibri"/>
                <w:b/>
              </w:rPr>
              <w:t>:</w:t>
            </w:r>
            <w:r>
              <w:rPr>
                <w:rFonts w:ascii="Calibri" w:hAnsi="Calibri" w:cs="Calibri"/>
                <w:b/>
              </w:rPr>
              <w:t xml:space="preserve"> </w:t>
            </w:r>
            <w:sdt>
              <w:sdtPr>
                <w:id w:val="1951123113"/>
                <w:placeholder>
                  <w:docPart w:val="683BE95635B24503811DC0C99E072BB9"/>
                </w:placeholder>
                <w:showingPlcHdr/>
                <w:text/>
              </w:sdtPr>
              <w:sdtEndPr/>
              <w:sdtContent>
                <w:r w:rsidRPr="00026A98">
                  <w:rPr>
                    <w:rStyle w:val="Textedelespacerserv"/>
                    <w:rFonts w:ascii="Calibri" w:hAnsi="Calibri" w:cs="Calibri"/>
                  </w:rPr>
                  <w:t>Cliquez ou appuyez ici pour entrer du texte.</w:t>
                </w:r>
              </w:sdtContent>
            </w:sdt>
          </w:p>
        </w:tc>
      </w:tr>
    </w:tbl>
    <w:p w14:paraId="607F5033" w14:textId="77777777" w:rsidR="00255857" w:rsidRPr="00255857" w:rsidRDefault="00366FF7" w:rsidP="00255857">
      <w:pPr>
        <w:spacing w:after="0" w:line="240" w:lineRule="auto"/>
        <w:rPr>
          <w:sz w:val="18"/>
          <w:szCs w:val="18"/>
        </w:rPr>
      </w:pPr>
      <w:r w:rsidRPr="00505D12">
        <w:rPr>
          <w:b/>
          <w:sz w:val="24"/>
          <w:szCs w:val="24"/>
        </w:rPr>
        <w:t>INFO PRATIQUES</w:t>
      </w:r>
      <w:r w:rsidR="00505D12">
        <w:rPr>
          <w:b/>
          <w:sz w:val="24"/>
          <w:szCs w:val="24"/>
        </w:rPr>
        <w:t xml:space="preserve"> SUR LE COURS</w:t>
      </w:r>
      <w:r w:rsidRPr="00F82553">
        <w:rPr>
          <w:sz w:val="18"/>
          <w:szCs w:val="18"/>
        </w:rPr>
        <w:t xml:space="preserve"> </w:t>
      </w:r>
    </w:p>
    <w:p w14:paraId="0F349C4E" w14:textId="77777777" w:rsidR="00403D74" w:rsidRPr="00505D12" w:rsidRDefault="00CB33F4" w:rsidP="00403D74">
      <w:pPr>
        <w:spacing w:after="0" w:line="240" w:lineRule="auto"/>
        <w:rPr>
          <w:b/>
          <w:sz w:val="24"/>
          <w:szCs w:val="24"/>
        </w:rPr>
      </w:pPr>
      <w:r w:rsidRPr="00505D12">
        <w:rPr>
          <w:b/>
          <w:sz w:val="24"/>
          <w:szCs w:val="24"/>
        </w:rPr>
        <w:t>PUBLIC VISÉ</w:t>
      </w:r>
    </w:p>
    <w:tbl>
      <w:tblPr>
        <w:tblStyle w:val="Grilledutableau"/>
        <w:tblW w:w="0" w:type="auto"/>
        <w:tblLook w:val="04A0" w:firstRow="1" w:lastRow="0" w:firstColumn="1" w:lastColumn="0" w:noHBand="0" w:noVBand="1"/>
      </w:tblPr>
      <w:tblGrid>
        <w:gridCol w:w="5228"/>
        <w:gridCol w:w="5228"/>
      </w:tblGrid>
      <w:tr w:rsidR="00EF7BA0" w:rsidRPr="00580484" w14:paraId="2AD73C5C" w14:textId="77777777" w:rsidTr="00EF7BA0">
        <w:trPr>
          <w:trHeight w:val="814"/>
        </w:trPr>
        <w:tc>
          <w:tcPr>
            <w:tcW w:w="5228" w:type="dxa"/>
            <w:vMerge w:val="restart"/>
          </w:tcPr>
          <w:p w14:paraId="705D25C3" w14:textId="77777777" w:rsidR="00EF7BA0" w:rsidRDefault="00EF7BA0" w:rsidP="00EF7BA0">
            <w:pPr>
              <w:spacing w:line="259" w:lineRule="auto"/>
              <w:rPr>
                <w:b/>
              </w:rPr>
            </w:pPr>
            <w:r w:rsidRPr="00EF7BA0">
              <w:rPr>
                <w:b/>
              </w:rPr>
              <w:t>UE ouverte aux étudiants de toute licence - parcours de licence concerné(s) :</w:t>
            </w:r>
          </w:p>
          <w:p w14:paraId="407EAA58" w14:textId="31574E3B" w:rsidR="00EF7BA0" w:rsidRPr="00EF7BA0" w:rsidRDefault="00FC09E7" w:rsidP="00EF7BA0">
            <w:pPr>
              <w:spacing w:line="259" w:lineRule="auto"/>
            </w:pPr>
            <w:sdt>
              <w:sdtPr>
                <w:id w:val="-229773581"/>
                <w14:checkbox>
                  <w14:checked w14:val="1"/>
                  <w14:checkedState w14:val="2612" w14:font="MS Gothic"/>
                  <w14:uncheckedState w14:val="2610" w14:font="MS Gothic"/>
                </w14:checkbox>
              </w:sdtPr>
              <w:sdtEndPr/>
              <w:sdtContent>
                <w:r w:rsidR="00F1787C">
                  <w:rPr>
                    <w:rFonts w:ascii="MS Gothic" w:eastAsia="MS Gothic" w:hAnsi="MS Gothic" w:hint="eastAsia"/>
                  </w:rPr>
                  <w:t>☒</w:t>
                </w:r>
              </w:sdtContent>
            </w:sdt>
            <w:r w:rsidR="00EF7BA0" w:rsidRPr="00EF7BA0">
              <w:t xml:space="preserve"> Oui</w:t>
            </w:r>
          </w:p>
          <w:p w14:paraId="5659B939" w14:textId="77777777" w:rsidR="00EF7BA0" w:rsidRPr="00EF7BA0" w:rsidRDefault="00FC09E7" w:rsidP="00EF7BA0">
            <w:pPr>
              <w:spacing w:line="259" w:lineRule="auto"/>
              <w:rPr>
                <w:sz w:val="24"/>
                <w:szCs w:val="24"/>
              </w:rPr>
            </w:pPr>
            <w:sdt>
              <w:sdtPr>
                <w:id w:val="2087732097"/>
                <w14:checkbox>
                  <w14:checked w14:val="0"/>
                  <w14:checkedState w14:val="2612" w14:font="MS Gothic"/>
                  <w14:uncheckedState w14:val="2610" w14:font="MS Gothic"/>
                </w14:checkbox>
              </w:sdtPr>
              <w:sdtEndPr/>
              <w:sdtContent>
                <w:r w:rsidR="00EF7BA0" w:rsidRPr="00EF7BA0">
                  <w:rPr>
                    <w:rFonts w:ascii="Segoe UI Symbol" w:hAnsi="Segoe UI Symbol" w:cs="Segoe UI Symbol"/>
                  </w:rPr>
                  <w:t>☐</w:t>
                </w:r>
              </w:sdtContent>
            </w:sdt>
            <w:r w:rsidR="00EF7BA0" w:rsidRPr="00EF7BA0">
              <w:t xml:space="preserve"> Non - Précisez :</w:t>
            </w:r>
            <w:r w:rsidR="00EF7BA0" w:rsidRPr="00EF7BA0">
              <w:rPr>
                <w:rFonts w:ascii="Calibri" w:hAnsi="Calibri" w:cs="Calibri"/>
                <w:b/>
              </w:rPr>
              <w:t xml:space="preserve"> </w:t>
            </w:r>
            <w:sdt>
              <w:sdtPr>
                <w:id w:val="-203871743"/>
                <w:placeholder>
                  <w:docPart w:val="FFE94C80792D465FB3F8BFF7573329D9"/>
                </w:placeholder>
                <w:showingPlcHdr/>
                <w:text/>
              </w:sdtPr>
              <w:sdtEndPr/>
              <w:sdtContent>
                <w:r w:rsidR="00EF7BA0" w:rsidRPr="00EF7BA0">
                  <w:rPr>
                    <w:rFonts w:ascii="Calibri" w:hAnsi="Calibri" w:cs="Calibri"/>
                    <w:color w:val="808080"/>
                  </w:rPr>
                  <w:t>Cliquez ou appuyez ici pour entrer du texte.</w:t>
                </w:r>
              </w:sdtContent>
            </w:sdt>
          </w:p>
        </w:tc>
        <w:tc>
          <w:tcPr>
            <w:tcW w:w="5228" w:type="dxa"/>
          </w:tcPr>
          <w:p w14:paraId="4B23B5F2" w14:textId="77777777" w:rsidR="00EF7BA0" w:rsidRDefault="00EF7BA0" w:rsidP="00580484">
            <w:pPr>
              <w:rPr>
                <w:rFonts w:cstheme="minorHAnsi"/>
                <w:b/>
              </w:rPr>
            </w:pPr>
            <w:r>
              <w:rPr>
                <w:rFonts w:cstheme="minorHAnsi"/>
                <w:b/>
              </w:rPr>
              <w:t>Année(s) de licence et semestre(s) concerné(s)</w:t>
            </w:r>
          </w:p>
          <w:p w14:paraId="3407D085" w14:textId="77777777" w:rsidR="00EF7BA0" w:rsidRPr="00DB0F21" w:rsidRDefault="00EF7BA0" w:rsidP="00580484">
            <w:pPr>
              <w:rPr>
                <w:rFonts w:cstheme="minorHAnsi"/>
                <w:bCs/>
              </w:rPr>
            </w:pPr>
          </w:p>
        </w:tc>
      </w:tr>
      <w:tr w:rsidR="00EF7BA0" w:rsidRPr="00580484" w14:paraId="2AA0F928" w14:textId="77777777" w:rsidTr="00580484">
        <w:tc>
          <w:tcPr>
            <w:tcW w:w="5228" w:type="dxa"/>
            <w:vMerge/>
          </w:tcPr>
          <w:p w14:paraId="1E33582F" w14:textId="77777777" w:rsidR="00EF7BA0" w:rsidRPr="00580484" w:rsidRDefault="00EF7BA0" w:rsidP="00580484">
            <w:pPr>
              <w:rPr>
                <w:b/>
                <w:sz w:val="28"/>
                <w:szCs w:val="28"/>
              </w:rPr>
            </w:pPr>
          </w:p>
        </w:tc>
        <w:tc>
          <w:tcPr>
            <w:tcW w:w="5228" w:type="dxa"/>
          </w:tcPr>
          <w:p w14:paraId="32CAD6D8" w14:textId="5E6149C2" w:rsidR="00EF7BA0" w:rsidRPr="00DB0F21" w:rsidRDefault="00EF7BA0" w:rsidP="00FC09E7">
            <w:pPr>
              <w:rPr>
                <w:rFonts w:cstheme="minorHAnsi"/>
              </w:rPr>
            </w:pPr>
            <w:r w:rsidRPr="00DB0F21">
              <w:rPr>
                <w:rFonts w:cstheme="minorHAnsi"/>
                <w:b/>
              </w:rPr>
              <w:t>L2 : S3</w:t>
            </w:r>
            <w:r w:rsidRPr="00DB0F21">
              <w:rPr>
                <w:rFonts w:cstheme="minorHAnsi"/>
              </w:rPr>
              <w:t xml:space="preserve">  </w:t>
            </w:r>
            <w:sdt>
              <w:sdtPr>
                <w:rPr>
                  <w:rFonts w:cstheme="minorHAnsi"/>
                </w:rPr>
                <w:id w:val="-1395884188"/>
                <w14:checkbox>
                  <w14:checked w14:val="1"/>
                  <w14:checkedState w14:val="2612" w14:font="MS Gothic"/>
                  <w14:uncheckedState w14:val="2610" w14:font="MS Gothic"/>
                </w14:checkbox>
              </w:sdtPr>
              <w:sdtEndPr/>
              <w:sdtContent>
                <w:r w:rsidR="00FC09E7">
                  <w:rPr>
                    <w:rFonts w:ascii="MS Gothic" w:eastAsia="MS Gothic" w:hAnsi="MS Gothic" w:cstheme="minorHAnsi" w:hint="eastAsia"/>
                  </w:rPr>
                  <w:t>☒</w:t>
                </w:r>
              </w:sdtContent>
            </w:sdt>
            <w:r w:rsidRPr="00DB0F21">
              <w:rPr>
                <w:rFonts w:cstheme="minorHAnsi"/>
              </w:rPr>
              <w:t xml:space="preserve"> </w:t>
            </w:r>
            <w:r w:rsidRPr="00DB0F21">
              <w:rPr>
                <w:rFonts w:cstheme="minorHAnsi"/>
              </w:rPr>
              <w:tab/>
            </w:r>
            <w:r w:rsidRPr="00DB0F21">
              <w:rPr>
                <w:rFonts w:cstheme="minorHAnsi"/>
                <w:b/>
                <w:bCs/>
              </w:rPr>
              <w:t>Nombre d’étudiants :</w:t>
            </w:r>
            <w:r w:rsidRPr="00DB0F21">
              <w:rPr>
                <w:rFonts w:cstheme="minorHAnsi"/>
                <w:bCs/>
              </w:rPr>
              <w:t xml:space="preserve">  </w:t>
            </w:r>
            <w:sdt>
              <w:sdtPr>
                <w:rPr>
                  <w:rFonts w:cstheme="minorHAnsi"/>
                  <w:bCs/>
                </w:rPr>
                <w:id w:val="1812285976"/>
                <w:placeholder>
                  <w:docPart w:val="8E9BE59319184D4C8359AC72A45EC8E8"/>
                </w:placeholder>
                <w:text/>
              </w:sdtPr>
              <w:sdtEndPr/>
              <w:sdtContent>
                <w:r w:rsidR="00FC09E7">
                  <w:rPr>
                    <w:rFonts w:cstheme="minorHAnsi"/>
                    <w:bCs/>
                  </w:rPr>
                  <w:t>25</w:t>
                </w:r>
              </w:sdtContent>
            </w:sdt>
          </w:p>
        </w:tc>
      </w:tr>
      <w:tr w:rsidR="00EF7BA0" w:rsidRPr="00580484" w14:paraId="51171C08" w14:textId="77777777" w:rsidTr="00EF7BA0">
        <w:trPr>
          <w:trHeight w:val="708"/>
        </w:trPr>
        <w:tc>
          <w:tcPr>
            <w:tcW w:w="5228" w:type="dxa"/>
            <w:vMerge w:val="restart"/>
          </w:tcPr>
          <w:p w14:paraId="7C834174" w14:textId="77777777" w:rsidR="00EF7BA0" w:rsidRPr="00EF7BA0" w:rsidRDefault="00EF7BA0" w:rsidP="00EF7BA0">
            <w:pPr>
              <w:rPr>
                <w:b/>
              </w:rPr>
            </w:pPr>
            <w:r w:rsidRPr="00EF7BA0">
              <w:rPr>
                <w:b/>
              </w:rPr>
              <w:t>Prérequis :</w:t>
            </w:r>
          </w:p>
          <w:p w14:paraId="5272FBBF" w14:textId="77777777" w:rsidR="00EF7BA0" w:rsidRPr="00EF7BA0" w:rsidRDefault="00FC09E7" w:rsidP="00EF7BA0">
            <w:sdt>
              <w:sdtPr>
                <w:id w:val="-359434113"/>
                <w14:checkbox>
                  <w14:checked w14:val="0"/>
                  <w14:checkedState w14:val="2612" w14:font="MS Gothic"/>
                  <w14:uncheckedState w14:val="2610" w14:font="MS Gothic"/>
                </w14:checkbox>
              </w:sdtPr>
              <w:sdtEndPr/>
              <w:sdtContent>
                <w:r w:rsidR="00EF7BA0" w:rsidRPr="00EF7BA0">
                  <w:rPr>
                    <w:rFonts w:ascii="Segoe UI Symbol" w:hAnsi="Segoe UI Symbol" w:cs="Segoe UI Symbol"/>
                  </w:rPr>
                  <w:t>☐</w:t>
                </w:r>
              </w:sdtContent>
            </w:sdt>
            <w:r w:rsidR="00EF7BA0" w:rsidRPr="00EF7BA0">
              <w:t xml:space="preserve"> Non (aucun prérequis n’est nécessaire)</w:t>
            </w:r>
          </w:p>
          <w:p w14:paraId="2030AAED" w14:textId="07FA6002" w:rsidR="00EF7BA0" w:rsidRPr="00EF7BA0" w:rsidRDefault="00FC09E7" w:rsidP="00EF7BA0">
            <w:sdt>
              <w:sdtPr>
                <w:id w:val="-166724918"/>
                <w14:checkbox>
                  <w14:checked w14:val="1"/>
                  <w14:checkedState w14:val="2612" w14:font="MS Gothic"/>
                  <w14:uncheckedState w14:val="2610" w14:font="MS Gothic"/>
                </w14:checkbox>
              </w:sdtPr>
              <w:sdtEndPr/>
              <w:sdtContent>
                <w:r w:rsidR="00F1787C">
                  <w:rPr>
                    <w:rFonts w:ascii="MS Gothic" w:eastAsia="MS Gothic" w:hAnsi="MS Gothic" w:hint="eastAsia"/>
                  </w:rPr>
                  <w:t>☒</w:t>
                </w:r>
              </w:sdtContent>
            </w:sdt>
            <w:r w:rsidR="00EF7BA0" w:rsidRPr="00EF7BA0">
              <w:t xml:space="preserve"> Oui - Précisez les prérequis nécessaires :</w:t>
            </w:r>
            <w:r w:rsidR="00EF7BA0" w:rsidRPr="00EF7BA0">
              <w:rPr>
                <w:b/>
              </w:rPr>
              <w:t xml:space="preserve"> </w:t>
            </w:r>
            <w:sdt>
              <w:sdtPr>
                <w:id w:val="1945111597"/>
                <w:placeholder>
                  <w:docPart w:val="4CDFCDF60DBD47C2A6C4A41FD6E55D47"/>
                </w:placeholder>
                <w:text/>
              </w:sdtPr>
              <w:sdtEndPr/>
              <w:sdtContent>
                <w:r w:rsidR="00F1787C">
                  <w:t>Statistique niveau L1, anglais niveau B1</w:t>
                </w:r>
              </w:sdtContent>
            </w:sdt>
          </w:p>
          <w:p w14:paraId="061A0617" w14:textId="77777777" w:rsidR="00EF7BA0" w:rsidRPr="00580484" w:rsidRDefault="00EF7BA0" w:rsidP="00EF7BA0">
            <w:pPr>
              <w:rPr>
                <w:b/>
                <w:sz w:val="28"/>
                <w:szCs w:val="28"/>
              </w:rPr>
            </w:pPr>
          </w:p>
        </w:tc>
        <w:tc>
          <w:tcPr>
            <w:tcW w:w="5228" w:type="dxa"/>
          </w:tcPr>
          <w:p w14:paraId="2F68587A" w14:textId="00B27A39" w:rsidR="00EF7BA0" w:rsidRPr="00DB0F21" w:rsidRDefault="00EF7BA0" w:rsidP="00EF7BA0">
            <w:pPr>
              <w:rPr>
                <w:rFonts w:cstheme="minorHAnsi"/>
              </w:rPr>
            </w:pPr>
            <w:r w:rsidRPr="00DB0F21">
              <w:rPr>
                <w:rFonts w:cstheme="minorHAnsi"/>
                <w:b/>
              </w:rPr>
              <w:t>L3 : S5</w:t>
            </w:r>
            <w:r w:rsidRPr="00DB0F21">
              <w:rPr>
                <w:rFonts w:cstheme="minorHAnsi"/>
              </w:rPr>
              <w:t xml:space="preserve">  </w:t>
            </w:r>
            <w:sdt>
              <w:sdtPr>
                <w:rPr>
                  <w:rFonts w:cstheme="minorHAnsi"/>
                </w:rPr>
                <w:id w:val="1264801544"/>
                <w14:checkbox>
                  <w14:checked w14:val="1"/>
                  <w14:checkedState w14:val="2612" w14:font="MS Gothic"/>
                  <w14:uncheckedState w14:val="2610" w14:font="MS Gothic"/>
                </w14:checkbox>
              </w:sdtPr>
              <w:sdtEndPr/>
              <w:sdtContent>
                <w:r w:rsidR="00F1787C">
                  <w:rPr>
                    <w:rFonts w:ascii="MS Gothic" w:eastAsia="MS Gothic" w:hAnsi="MS Gothic" w:cstheme="minorHAnsi" w:hint="eastAsia"/>
                  </w:rPr>
                  <w:t>☒</w:t>
                </w:r>
              </w:sdtContent>
            </w:sdt>
            <w:r w:rsidRPr="00DB0F21">
              <w:rPr>
                <w:rFonts w:cstheme="minorHAnsi"/>
              </w:rPr>
              <w:tab/>
            </w:r>
            <w:r w:rsidRPr="00DB0F21">
              <w:rPr>
                <w:rFonts w:cstheme="minorHAnsi"/>
                <w:b/>
                <w:bCs/>
              </w:rPr>
              <w:t>Nombre d’étudiants :</w:t>
            </w:r>
            <w:r w:rsidRPr="00DB0F21">
              <w:rPr>
                <w:rFonts w:cstheme="minorHAnsi"/>
                <w:bCs/>
              </w:rPr>
              <w:t xml:space="preserve">  </w:t>
            </w:r>
            <w:sdt>
              <w:sdtPr>
                <w:rPr>
                  <w:rFonts w:cstheme="minorHAnsi"/>
                  <w:bCs/>
                </w:rPr>
                <w:id w:val="515277038"/>
                <w:placeholder>
                  <w:docPart w:val="A99E03729D114CA1B7AF3F49D12EDD96"/>
                </w:placeholder>
                <w:text/>
              </w:sdtPr>
              <w:sdtEndPr/>
              <w:sdtContent>
                <w:r w:rsidR="00EB0862">
                  <w:rPr>
                    <w:rFonts w:cstheme="minorHAnsi"/>
                    <w:bCs/>
                  </w:rPr>
                  <w:t>25</w:t>
                </w:r>
              </w:sdtContent>
            </w:sdt>
          </w:p>
        </w:tc>
      </w:tr>
      <w:tr w:rsidR="00EF7BA0" w:rsidRPr="00C0589B" w14:paraId="464F9B9F" w14:textId="77777777" w:rsidTr="00580484">
        <w:tc>
          <w:tcPr>
            <w:tcW w:w="5228" w:type="dxa"/>
            <w:vMerge/>
          </w:tcPr>
          <w:p w14:paraId="7E9B4554" w14:textId="77777777" w:rsidR="00EF7BA0" w:rsidRPr="00580484" w:rsidRDefault="00EF7BA0" w:rsidP="00EF7BA0">
            <w:pPr>
              <w:rPr>
                <w:b/>
                <w:sz w:val="28"/>
                <w:szCs w:val="28"/>
              </w:rPr>
            </w:pPr>
          </w:p>
        </w:tc>
        <w:tc>
          <w:tcPr>
            <w:tcW w:w="5228" w:type="dxa"/>
          </w:tcPr>
          <w:p w14:paraId="25BFB355" w14:textId="0D5C5311" w:rsidR="00EF7BA0" w:rsidRPr="00EF7BA0" w:rsidRDefault="00047A42" w:rsidP="00FC09E7">
            <w:pPr>
              <w:rPr>
                <w:b/>
                <w:sz w:val="28"/>
                <w:szCs w:val="28"/>
                <w:lang w:val="en-US"/>
              </w:rPr>
            </w:pPr>
            <w:r>
              <w:rPr>
                <w:rFonts w:cstheme="minorHAnsi"/>
                <w:b/>
                <w:lang w:val="en-US"/>
              </w:rPr>
              <w:t xml:space="preserve">Total </w:t>
            </w:r>
            <w:r w:rsidR="00EF7BA0" w:rsidRPr="00255857">
              <w:rPr>
                <w:rFonts w:cstheme="minorHAnsi"/>
                <w:b/>
                <w:lang w:val="en-US"/>
              </w:rPr>
              <w:t>S</w:t>
            </w:r>
            <w:r>
              <w:rPr>
                <w:rFonts w:cstheme="minorHAnsi"/>
                <w:b/>
                <w:lang w:val="en-US"/>
              </w:rPr>
              <w:t>3</w:t>
            </w:r>
            <w:r w:rsidR="00EF7BA0" w:rsidRPr="00255857">
              <w:rPr>
                <w:rFonts w:cstheme="minorHAnsi"/>
                <w:b/>
                <w:lang w:val="en-US"/>
              </w:rPr>
              <w:t>+S</w:t>
            </w:r>
            <w:r>
              <w:rPr>
                <w:rFonts w:cstheme="minorHAnsi"/>
                <w:b/>
                <w:lang w:val="en-US"/>
              </w:rPr>
              <w:t>5</w:t>
            </w:r>
            <w:r w:rsidR="00EF7BA0" w:rsidRPr="00255857">
              <w:rPr>
                <w:rFonts w:cstheme="minorHAnsi"/>
                <w:b/>
                <w:lang w:val="en-US"/>
              </w:rPr>
              <w:t xml:space="preserve"> =</w:t>
            </w:r>
            <w:r w:rsidR="00EF7BA0" w:rsidRPr="00255857">
              <w:rPr>
                <w:rFonts w:cstheme="minorHAnsi"/>
                <w:lang w:val="en-US"/>
              </w:rPr>
              <w:t xml:space="preserve"> </w:t>
            </w:r>
            <w:sdt>
              <w:sdtPr>
                <w:rPr>
                  <w:rFonts w:cstheme="minorHAnsi"/>
                </w:rPr>
                <w:id w:val="1942717129"/>
                <w:placeholder>
                  <w:docPart w:val="54232D33344F4C11A2D349CA244DF2E2"/>
                </w:placeholder>
                <w:text/>
              </w:sdtPr>
              <w:sdtEndPr/>
              <w:sdtContent>
                <w:r w:rsidR="00FC09E7">
                  <w:rPr>
                    <w:rFonts w:cstheme="minorHAnsi"/>
                  </w:rPr>
                  <w:t>50</w:t>
                </w:r>
              </w:sdtContent>
            </w:sdt>
          </w:p>
        </w:tc>
      </w:tr>
    </w:tbl>
    <w:p w14:paraId="7711F122" w14:textId="77777777" w:rsidR="00711851" w:rsidRPr="000C5283" w:rsidRDefault="00F82553" w:rsidP="00403D74">
      <w:pPr>
        <w:spacing w:after="0" w:line="240" w:lineRule="auto"/>
        <w:rPr>
          <w:sz w:val="24"/>
          <w:szCs w:val="24"/>
        </w:rPr>
      </w:pPr>
      <w:r w:rsidRPr="000C5283">
        <w:rPr>
          <w:b/>
          <w:sz w:val="24"/>
          <w:szCs w:val="24"/>
        </w:rPr>
        <w:t xml:space="preserve">DESCRIPTIF </w:t>
      </w:r>
    </w:p>
    <w:tbl>
      <w:tblPr>
        <w:tblStyle w:val="Grilledutableau"/>
        <w:tblW w:w="0" w:type="auto"/>
        <w:tblLook w:val="04A0" w:firstRow="1" w:lastRow="0" w:firstColumn="1" w:lastColumn="0" w:noHBand="0" w:noVBand="1"/>
      </w:tblPr>
      <w:tblGrid>
        <w:gridCol w:w="10456"/>
      </w:tblGrid>
      <w:tr w:rsidR="0057658E" w:rsidRPr="00F1787C" w14:paraId="0E6555B7" w14:textId="77777777" w:rsidTr="00254B27">
        <w:tc>
          <w:tcPr>
            <w:tcW w:w="10456" w:type="dxa"/>
          </w:tcPr>
          <w:p w14:paraId="065CA568" w14:textId="77D9A8F4" w:rsidR="00A85BA0" w:rsidRPr="00504430" w:rsidRDefault="00A85BA0" w:rsidP="00A85BA0">
            <w:pPr>
              <w:rPr>
                <w:b/>
                <w:sz w:val="24"/>
                <w:szCs w:val="24"/>
                <w:lang w:val="en-US"/>
              </w:rPr>
            </w:pPr>
            <w:r w:rsidRPr="00504430">
              <w:rPr>
                <w:b/>
                <w:sz w:val="24"/>
                <w:szCs w:val="24"/>
                <w:lang w:val="en-US"/>
              </w:rPr>
              <w:t>Objectifs du cours :</w:t>
            </w:r>
          </w:p>
          <w:p w14:paraId="183E2FC8" w14:textId="77777777" w:rsidR="00F1787C" w:rsidRDefault="00F1787C" w:rsidP="00F1787C">
            <w:pPr>
              <w:spacing w:line="276" w:lineRule="auto"/>
              <w:jc w:val="both"/>
              <w:rPr>
                <w:i/>
                <w:sz w:val="20"/>
                <w:szCs w:val="20"/>
                <w:lang w:val="en-US"/>
              </w:rPr>
            </w:pPr>
            <w:r>
              <w:rPr>
                <w:i/>
                <w:sz w:val="20"/>
                <w:szCs w:val="20"/>
                <w:lang w:val="en-US"/>
              </w:rPr>
              <w:t xml:space="preserve">This course will be taught in English. This course provides an introduction to the analysis of inequalities in income, wealth, access to education, gender, and ethnicity. Three sets of core questions will be tackled: 1) How does inequality evolve over the path of development? 2) What are the theories that can explain the level of inequalities and its dynamics? 3) How do policies affect inequalities? </w:t>
            </w:r>
          </w:p>
          <w:p w14:paraId="24BBD192" w14:textId="77777777" w:rsidR="00F1787C" w:rsidRDefault="00F1787C" w:rsidP="00F1787C">
            <w:pPr>
              <w:spacing w:line="276" w:lineRule="auto"/>
              <w:jc w:val="both"/>
              <w:rPr>
                <w:i/>
                <w:sz w:val="20"/>
                <w:szCs w:val="20"/>
                <w:lang w:val="en-US"/>
              </w:rPr>
            </w:pPr>
            <w:r>
              <w:rPr>
                <w:i/>
                <w:sz w:val="20"/>
                <w:szCs w:val="20"/>
                <w:lang w:val="en-US"/>
              </w:rPr>
              <w:t>This course will also show how data can be used to understand and address these important social and economic problems, by providing an introduction to basic methods in data science (Python</w:t>
            </w:r>
            <w:r>
              <w:rPr>
                <w:sz w:val="20"/>
                <w:szCs w:val="20"/>
                <w:lang w:val="en-US"/>
              </w:rPr>
              <w:t>)</w:t>
            </w:r>
            <w:r>
              <w:rPr>
                <w:i/>
                <w:sz w:val="20"/>
                <w:szCs w:val="20"/>
                <w:lang w:val="en-US"/>
              </w:rPr>
              <w:t xml:space="preserve">, including regression, causal inference. Students will be assigned empirical projects that will give students hands-on experience in working with data from the World Inequality Database, the OECD, the IPUMS International, and the Opportunity Insights. </w:t>
            </w:r>
          </w:p>
          <w:p w14:paraId="54638436" w14:textId="77777777" w:rsidR="00F1787C" w:rsidRDefault="00F1787C" w:rsidP="00F1787C">
            <w:pPr>
              <w:spacing w:line="276" w:lineRule="auto"/>
              <w:jc w:val="both"/>
              <w:rPr>
                <w:sz w:val="20"/>
                <w:szCs w:val="20"/>
                <w:lang w:val="en-US"/>
              </w:rPr>
            </w:pPr>
          </w:p>
          <w:p w14:paraId="08D3F1F9" w14:textId="77777777" w:rsidR="00F1787C" w:rsidRDefault="00F1787C" w:rsidP="00F1787C">
            <w:pPr>
              <w:rPr>
                <w:sz w:val="20"/>
                <w:szCs w:val="20"/>
              </w:rPr>
            </w:pPr>
            <w:r>
              <w:rPr>
                <w:b/>
                <w:sz w:val="20"/>
                <w:szCs w:val="20"/>
              </w:rPr>
              <w:t>Ce cours sera enseigné en Anglais.</w:t>
            </w:r>
            <w:r>
              <w:rPr>
                <w:sz w:val="20"/>
                <w:szCs w:val="20"/>
              </w:rPr>
              <w:t xml:space="preserve"> Ce cours fournit une introduction à l'analyse des inégalités de revenu, de richesse, d'accès à l'éducation, de genre et d'ethnicité. Trois séries de questions centrales seront abordées : 1) Comment les inégalités évoluent-elles au fil du développement ? 2) Quelles sont les théories qui peuvent expliquer le niveau des inégalités et sa dynamique ? 3) Comment les politiques affectent-elles les inégalités ?</w:t>
            </w:r>
          </w:p>
          <w:p w14:paraId="29346B75" w14:textId="5589354B" w:rsidR="00F02A45" w:rsidRPr="00F1787C" w:rsidRDefault="00F1787C" w:rsidP="00F1787C">
            <w:pPr>
              <w:pStyle w:val="Default"/>
            </w:pPr>
            <w:r>
              <w:rPr>
                <w:sz w:val="20"/>
                <w:szCs w:val="20"/>
              </w:rPr>
              <w:t xml:space="preserve">Ce cours montrera également comment les données peuvent être utilisées pour comprendre et résoudre ces problèmes sociaux et économiques importants, en fournissant une introduction aux méthodes de base de la science des données (Python), y compris la régression, l'inférence causale. Les étudiant.es se verront attribuer des projets empiriques qui leur donneront une expérience pratique du travail avec les données de la base de </w:t>
            </w:r>
            <w:r>
              <w:rPr>
                <w:i/>
                <w:sz w:val="20"/>
                <w:szCs w:val="20"/>
              </w:rPr>
              <w:t xml:space="preserve">World </w:t>
            </w:r>
            <w:proofErr w:type="spellStart"/>
            <w:r>
              <w:rPr>
                <w:i/>
                <w:sz w:val="20"/>
                <w:szCs w:val="20"/>
              </w:rPr>
              <w:t>Inequality</w:t>
            </w:r>
            <w:proofErr w:type="spellEnd"/>
            <w:r>
              <w:rPr>
                <w:i/>
                <w:sz w:val="20"/>
                <w:szCs w:val="20"/>
              </w:rPr>
              <w:t xml:space="preserve"> </w:t>
            </w:r>
            <w:proofErr w:type="spellStart"/>
            <w:r>
              <w:rPr>
                <w:i/>
                <w:sz w:val="20"/>
                <w:szCs w:val="20"/>
              </w:rPr>
              <w:t>Database</w:t>
            </w:r>
            <w:proofErr w:type="spellEnd"/>
            <w:r>
              <w:rPr>
                <w:sz w:val="20"/>
                <w:szCs w:val="20"/>
              </w:rPr>
              <w:t>, de l'OCDE, de l'IPUMS International et de l'Opportunity Insights.</w:t>
            </w:r>
          </w:p>
          <w:p w14:paraId="5B0B30DB" w14:textId="77777777" w:rsidR="00F02A45" w:rsidRPr="00F1787C" w:rsidRDefault="00F02A45" w:rsidP="00403D74"/>
          <w:p w14:paraId="575E3B17" w14:textId="77777777" w:rsidR="00F02A45" w:rsidRPr="00F1787C" w:rsidRDefault="00F02A45" w:rsidP="00403D74"/>
          <w:p w14:paraId="550DD305" w14:textId="77777777" w:rsidR="0057658E" w:rsidRPr="00F1787C" w:rsidRDefault="0057658E" w:rsidP="00403D74"/>
        </w:tc>
      </w:tr>
      <w:tr w:rsidR="0057658E" w:rsidRPr="00F1787C" w14:paraId="40A09C3C" w14:textId="77777777" w:rsidTr="00254B27">
        <w:tc>
          <w:tcPr>
            <w:tcW w:w="10456" w:type="dxa"/>
          </w:tcPr>
          <w:p w14:paraId="6095FA5C" w14:textId="77777777" w:rsidR="00A85BA0" w:rsidRPr="00F1787C" w:rsidRDefault="00A85BA0" w:rsidP="00A85BA0">
            <w:pPr>
              <w:rPr>
                <w:lang w:val="en-US"/>
              </w:rPr>
            </w:pPr>
            <w:proofErr w:type="spellStart"/>
            <w:r w:rsidRPr="00F1787C">
              <w:rPr>
                <w:b/>
                <w:sz w:val="24"/>
                <w:szCs w:val="24"/>
                <w:lang w:val="en-US"/>
              </w:rPr>
              <w:t>Contenu</w:t>
            </w:r>
            <w:proofErr w:type="spellEnd"/>
            <w:r w:rsidRPr="00F1787C">
              <w:rPr>
                <w:b/>
                <w:sz w:val="24"/>
                <w:szCs w:val="24"/>
                <w:lang w:val="en-US"/>
              </w:rPr>
              <w:t xml:space="preserve"> de la formation</w:t>
            </w:r>
            <w:r w:rsidRPr="00F1787C">
              <w:rPr>
                <w:lang w:val="en-US"/>
              </w:rPr>
              <w:t xml:space="preserve"> :</w:t>
            </w:r>
          </w:p>
          <w:p w14:paraId="74B2940E" w14:textId="77777777" w:rsidR="00A85BA0" w:rsidRPr="00F1787C" w:rsidRDefault="00A85BA0" w:rsidP="00A85BA0">
            <w:pPr>
              <w:pStyle w:val="Default"/>
              <w:rPr>
                <w:lang w:val="en-US"/>
              </w:rPr>
            </w:pPr>
          </w:p>
          <w:p w14:paraId="2D8E3C45" w14:textId="77777777" w:rsidR="00F1787C" w:rsidRDefault="00F1787C" w:rsidP="00F1787C">
            <w:pPr>
              <w:spacing w:after="240" w:line="276" w:lineRule="auto"/>
              <w:rPr>
                <w:i/>
                <w:color w:val="484848"/>
                <w:sz w:val="20"/>
                <w:szCs w:val="20"/>
                <w:lang w:val="en-US"/>
              </w:rPr>
            </w:pPr>
            <w:r>
              <w:rPr>
                <w:i/>
                <w:color w:val="484848"/>
                <w:sz w:val="20"/>
                <w:szCs w:val="20"/>
                <w:lang w:val="en-US"/>
              </w:rPr>
              <w:t xml:space="preserve">The objectives of the course are the following: </w:t>
            </w:r>
          </w:p>
          <w:p w14:paraId="44AAEE98" w14:textId="77777777" w:rsidR="00F1787C" w:rsidRDefault="00F1787C" w:rsidP="00F1787C">
            <w:pPr>
              <w:numPr>
                <w:ilvl w:val="0"/>
                <w:numId w:val="2"/>
              </w:numPr>
              <w:spacing w:before="240" w:line="276" w:lineRule="auto"/>
              <w:rPr>
                <w:i/>
                <w:color w:val="434343"/>
                <w:sz w:val="20"/>
                <w:szCs w:val="20"/>
                <w:lang w:val="en-US"/>
              </w:rPr>
            </w:pPr>
            <w:r>
              <w:rPr>
                <w:i/>
                <w:color w:val="434343"/>
                <w:sz w:val="20"/>
                <w:szCs w:val="20"/>
                <w:lang w:val="en-US"/>
              </w:rPr>
              <w:t xml:space="preserve">Will be able to analyze the social mobility and social class relations in modern industrial and/or post-industrial societies. </w:t>
            </w:r>
          </w:p>
          <w:p w14:paraId="6C901AA7" w14:textId="77777777" w:rsidR="00F1787C" w:rsidRDefault="00F1787C" w:rsidP="00F1787C">
            <w:pPr>
              <w:numPr>
                <w:ilvl w:val="0"/>
                <w:numId w:val="2"/>
              </w:numPr>
              <w:spacing w:line="276" w:lineRule="auto"/>
              <w:rPr>
                <w:i/>
                <w:color w:val="434343"/>
                <w:sz w:val="20"/>
                <w:szCs w:val="20"/>
                <w:lang w:val="en-US"/>
              </w:rPr>
            </w:pPr>
            <w:r>
              <w:rPr>
                <w:i/>
                <w:color w:val="434343"/>
                <w:sz w:val="20"/>
                <w:szCs w:val="20"/>
                <w:lang w:val="en-US"/>
              </w:rPr>
              <w:t xml:space="preserve">Identify the reasons for social inequalities in industrial and/or post-industrial societies. </w:t>
            </w:r>
          </w:p>
          <w:p w14:paraId="6F5B65E9" w14:textId="77777777" w:rsidR="00F1787C" w:rsidRDefault="00F1787C" w:rsidP="00F1787C">
            <w:pPr>
              <w:numPr>
                <w:ilvl w:val="0"/>
                <w:numId w:val="2"/>
              </w:numPr>
              <w:spacing w:line="276" w:lineRule="auto"/>
              <w:rPr>
                <w:i/>
                <w:color w:val="434343"/>
                <w:sz w:val="20"/>
                <w:szCs w:val="20"/>
                <w:lang w:val="en-US"/>
              </w:rPr>
            </w:pPr>
            <w:r>
              <w:rPr>
                <w:i/>
                <w:color w:val="434343"/>
                <w:sz w:val="20"/>
                <w:szCs w:val="20"/>
                <w:lang w:val="en-US"/>
              </w:rPr>
              <w:t>Compare different forms of social inequalities such as social class, gender, and ethnicity</w:t>
            </w:r>
          </w:p>
          <w:p w14:paraId="2061958E" w14:textId="77777777" w:rsidR="00F1787C" w:rsidRDefault="00F1787C" w:rsidP="00F1787C">
            <w:pPr>
              <w:numPr>
                <w:ilvl w:val="0"/>
                <w:numId w:val="2"/>
              </w:numPr>
              <w:spacing w:after="520" w:line="276" w:lineRule="auto"/>
              <w:rPr>
                <w:i/>
                <w:color w:val="434343"/>
                <w:sz w:val="20"/>
                <w:szCs w:val="20"/>
                <w:lang w:val="en-US"/>
              </w:rPr>
            </w:pPr>
            <w:r>
              <w:rPr>
                <w:i/>
                <w:color w:val="434343"/>
                <w:sz w:val="20"/>
                <w:szCs w:val="20"/>
                <w:lang w:val="en-US"/>
              </w:rPr>
              <w:t xml:space="preserve">Develop a methodological framework for analyzing social inequalities. </w:t>
            </w:r>
          </w:p>
          <w:p w14:paraId="664AA2BE" w14:textId="77777777" w:rsidR="00F1787C" w:rsidRDefault="00F1787C" w:rsidP="00F1787C">
            <w:pPr>
              <w:rPr>
                <w:sz w:val="20"/>
                <w:szCs w:val="20"/>
              </w:rPr>
            </w:pPr>
            <w:r>
              <w:rPr>
                <w:sz w:val="20"/>
                <w:szCs w:val="20"/>
              </w:rPr>
              <w:t>Les objectifs du cours sont les suivants :</w:t>
            </w:r>
          </w:p>
          <w:p w14:paraId="58522EF6" w14:textId="77777777" w:rsidR="00F1787C" w:rsidRDefault="00F1787C" w:rsidP="00F1787C">
            <w:pPr>
              <w:rPr>
                <w:sz w:val="20"/>
                <w:szCs w:val="20"/>
              </w:rPr>
            </w:pPr>
          </w:p>
          <w:p w14:paraId="63E06856" w14:textId="77777777" w:rsidR="00F1787C" w:rsidRDefault="00F1787C" w:rsidP="00F1787C">
            <w:pPr>
              <w:numPr>
                <w:ilvl w:val="0"/>
                <w:numId w:val="3"/>
              </w:numPr>
              <w:spacing w:line="256" w:lineRule="auto"/>
              <w:rPr>
                <w:sz w:val="20"/>
                <w:szCs w:val="20"/>
              </w:rPr>
            </w:pPr>
            <w:r>
              <w:rPr>
                <w:sz w:val="20"/>
                <w:szCs w:val="20"/>
              </w:rPr>
              <w:t>Être capable d'analyser la mobilité sociale et les rapports de classes sociales dans les sociétés industrielles et/ou post-industrielles modernes.</w:t>
            </w:r>
          </w:p>
          <w:p w14:paraId="330F8455" w14:textId="77777777" w:rsidR="00F1787C" w:rsidRDefault="00F1787C" w:rsidP="00F1787C">
            <w:pPr>
              <w:numPr>
                <w:ilvl w:val="0"/>
                <w:numId w:val="3"/>
              </w:numPr>
              <w:spacing w:line="256" w:lineRule="auto"/>
              <w:rPr>
                <w:sz w:val="20"/>
                <w:szCs w:val="20"/>
              </w:rPr>
            </w:pPr>
            <w:r>
              <w:rPr>
                <w:sz w:val="20"/>
                <w:szCs w:val="20"/>
              </w:rPr>
              <w:t>Identifier les raisons des inégalités sociales dans les sociétés industrielles et/ou post-industrielles.</w:t>
            </w:r>
          </w:p>
          <w:p w14:paraId="75548997" w14:textId="77777777" w:rsidR="00F1787C" w:rsidRDefault="00F1787C" w:rsidP="00F1787C">
            <w:pPr>
              <w:numPr>
                <w:ilvl w:val="0"/>
                <w:numId w:val="3"/>
              </w:numPr>
              <w:spacing w:line="256" w:lineRule="auto"/>
              <w:rPr>
                <w:sz w:val="20"/>
                <w:szCs w:val="20"/>
              </w:rPr>
            </w:pPr>
            <w:r>
              <w:rPr>
                <w:sz w:val="20"/>
                <w:szCs w:val="20"/>
              </w:rPr>
              <w:t>Comparer différentes formes d'inégalités sociales telles que la classe sociale, le sexe et l'ethnicité</w:t>
            </w:r>
          </w:p>
          <w:p w14:paraId="472F6875" w14:textId="77777777" w:rsidR="00F1787C" w:rsidRDefault="00F1787C" w:rsidP="00F1787C">
            <w:pPr>
              <w:numPr>
                <w:ilvl w:val="0"/>
                <w:numId w:val="3"/>
              </w:numPr>
              <w:spacing w:line="256" w:lineRule="auto"/>
              <w:rPr>
                <w:sz w:val="20"/>
                <w:szCs w:val="20"/>
              </w:rPr>
            </w:pPr>
            <w:r>
              <w:rPr>
                <w:sz w:val="20"/>
                <w:szCs w:val="20"/>
              </w:rPr>
              <w:t>Développer un cadre méthodologique d'analyse des inégalités sociales.</w:t>
            </w:r>
          </w:p>
          <w:p w14:paraId="01E6C7DD" w14:textId="77777777" w:rsidR="00035942" w:rsidRPr="00F1787C" w:rsidRDefault="00035942" w:rsidP="00A85BA0">
            <w:pPr>
              <w:pStyle w:val="Default"/>
            </w:pPr>
          </w:p>
          <w:p w14:paraId="3DD21C9E" w14:textId="77777777" w:rsidR="00A85BA0" w:rsidRPr="00F1787C" w:rsidRDefault="00A85BA0" w:rsidP="00A85BA0">
            <w:pPr>
              <w:pStyle w:val="Default"/>
            </w:pPr>
          </w:p>
        </w:tc>
      </w:tr>
    </w:tbl>
    <w:p w14:paraId="6C968488" w14:textId="77777777" w:rsidR="00711851" w:rsidRPr="00F1787C" w:rsidRDefault="00711851" w:rsidP="00403D74">
      <w:pPr>
        <w:spacing w:after="0" w:line="240" w:lineRule="auto"/>
        <w:rPr>
          <w:sz w:val="18"/>
          <w:szCs w:val="18"/>
        </w:rPr>
      </w:pPr>
    </w:p>
    <w:p w14:paraId="65675455" w14:textId="77777777" w:rsidR="00403D74" w:rsidRPr="00F1787C" w:rsidRDefault="00403D74" w:rsidP="00403D74">
      <w:pPr>
        <w:tabs>
          <w:tab w:val="left" w:pos="2220"/>
        </w:tabs>
        <w:spacing w:after="0" w:line="240" w:lineRule="auto"/>
        <w:rPr>
          <w:b/>
          <w:bCs/>
          <w:caps/>
          <w:sz w:val="28"/>
          <w:szCs w:val="28"/>
        </w:rPr>
      </w:pPr>
    </w:p>
    <w:p w14:paraId="481B35B1" w14:textId="77777777" w:rsidR="00403D74" w:rsidRPr="00F1787C" w:rsidRDefault="00403D74" w:rsidP="00403D74">
      <w:pPr>
        <w:tabs>
          <w:tab w:val="left" w:pos="2220"/>
        </w:tabs>
        <w:spacing w:after="0" w:line="240" w:lineRule="auto"/>
        <w:rPr>
          <w:b/>
          <w:bCs/>
          <w:caps/>
          <w:sz w:val="28"/>
          <w:szCs w:val="28"/>
        </w:rPr>
      </w:pPr>
    </w:p>
    <w:p w14:paraId="56E7A7F5" w14:textId="77777777" w:rsidR="00AD6929" w:rsidRPr="00510CF4" w:rsidRDefault="00F82553" w:rsidP="00403D74">
      <w:pPr>
        <w:tabs>
          <w:tab w:val="left" w:pos="2220"/>
        </w:tabs>
        <w:spacing w:after="0" w:line="240" w:lineRule="auto"/>
        <w:rPr>
          <w:rFonts w:cs="Arial"/>
          <w:b/>
          <w:sz w:val="24"/>
          <w:szCs w:val="24"/>
          <w:u w:val="single"/>
        </w:rPr>
      </w:pPr>
      <w:r w:rsidRPr="00510CF4">
        <w:rPr>
          <w:b/>
          <w:bCs/>
          <w:caps/>
          <w:sz w:val="24"/>
          <w:szCs w:val="24"/>
        </w:rPr>
        <w:t xml:space="preserve">ModalitÉs de </w:t>
      </w:r>
      <w:r w:rsidR="00AD6929" w:rsidRPr="00510CF4">
        <w:rPr>
          <w:b/>
          <w:bCs/>
          <w:caps/>
          <w:sz w:val="24"/>
          <w:szCs w:val="24"/>
        </w:rPr>
        <w:t>contr</w:t>
      </w:r>
      <w:r w:rsidRPr="00510CF4">
        <w:rPr>
          <w:b/>
          <w:bCs/>
          <w:caps/>
          <w:sz w:val="24"/>
          <w:szCs w:val="24"/>
        </w:rPr>
        <w:t>Ô</w:t>
      </w:r>
      <w:r w:rsidR="00AD6929" w:rsidRPr="00510CF4">
        <w:rPr>
          <w:b/>
          <w:bCs/>
          <w:caps/>
          <w:sz w:val="24"/>
          <w:szCs w:val="24"/>
        </w:rPr>
        <w:t>le des connaissances</w:t>
      </w:r>
    </w:p>
    <w:tbl>
      <w:tblPr>
        <w:tblStyle w:val="Grilledutableau"/>
        <w:tblW w:w="0" w:type="auto"/>
        <w:tblLook w:val="04A0" w:firstRow="1" w:lastRow="0" w:firstColumn="1" w:lastColumn="0" w:noHBand="0" w:noVBand="1"/>
      </w:tblPr>
      <w:tblGrid>
        <w:gridCol w:w="3171"/>
        <w:gridCol w:w="1005"/>
        <w:gridCol w:w="6280"/>
      </w:tblGrid>
      <w:tr w:rsidR="00AD6929" w:rsidRPr="00F82553" w14:paraId="36F0E7AB" w14:textId="77777777" w:rsidTr="00333609">
        <w:trPr>
          <w:trHeight w:val="227"/>
        </w:trPr>
        <w:tc>
          <w:tcPr>
            <w:tcW w:w="3210" w:type="dxa"/>
          </w:tcPr>
          <w:p w14:paraId="102347FC" w14:textId="77777777" w:rsidR="00333609" w:rsidRPr="00F02A45" w:rsidRDefault="00AD6929" w:rsidP="00333609">
            <w:pPr>
              <w:pStyle w:val="Default"/>
            </w:pPr>
            <w:r w:rsidRPr="00F02A45">
              <w:rPr>
                <w:rFonts w:asciiTheme="minorHAnsi" w:hAnsiTheme="minorHAnsi"/>
                <w:b/>
                <w:bCs/>
              </w:rPr>
              <w:t>Modalités d’évaluation</w:t>
            </w:r>
          </w:p>
        </w:tc>
        <w:tc>
          <w:tcPr>
            <w:tcW w:w="1009" w:type="dxa"/>
          </w:tcPr>
          <w:p w14:paraId="348D4A31" w14:textId="77777777" w:rsidR="00AD6929" w:rsidRPr="00333609" w:rsidRDefault="00D25A0D" w:rsidP="00403D74">
            <w:pPr>
              <w:pStyle w:val="Default"/>
              <w:jc w:val="center"/>
              <w:rPr>
                <w:rFonts w:asciiTheme="minorHAnsi" w:hAnsiTheme="minorHAnsi"/>
                <w:sz w:val="22"/>
                <w:szCs w:val="22"/>
              </w:rPr>
            </w:pPr>
            <w:r w:rsidRPr="00333609">
              <w:rPr>
                <w:rFonts w:asciiTheme="minorHAnsi" w:hAnsiTheme="minorHAnsi"/>
                <w:b/>
                <w:bCs/>
                <w:sz w:val="22"/>
                <w:szCs w:val="22"/>
              </w:rPr>
              <w:t>à</w:t>
            </w:r>
            <w:r w:rsidR="00AD6929" w:rsidRPr="00333609">
              <w:rPr>
                <w:rFonts w:asciiTheme="minorHAnsi" w:hAnsiTheme="minorHAnsi"/>
                <w:b/>
                <w:bCs/>
                <w:sz w:val="22"/>
                <w:szCs w:val="22"/>
              </w:rPr>
              <w:t xml:space="preserve"> cocher</w:t>
            </w:r>
          </w:p>
        </w:tc>
        <w:tc>
          <w:tcPr>
            <w:tcW w:w="6379" w:type="dxa"/>
          </w:tcPr>
          <w:p w14:paraId="2B6403C2" w14:textId="77777777" w:rsidR="00AD6929" w:rsidRPr="00F02A45" w:rsidRDefault="00AD6929" w:rsidP="00333609">
            <w:pPr>
              <w:pStyle w:val="Default"/>
              <w:jc w:val="center"/>
            </w:pPr>
            <w:r w:rsidRPr="00F02A45">
              <w:rPr>
                <w:rFonts w:asciiTheme="minorHAnsi" w:hAnsiTheme="minorHAnsi"/>
                <w:b/>
                <w:bCs/>
              </w:rPr>
              <w:t>Commentaire(s)</w:t>
            </w:r>
            <w:r w:rsidR="0073110A">
              <w:rPr>
                <w:rFonts w:asciiTheme="minorHAnsi" w:hAnsiTheme="minorHAnsi"/>
                <w:b/>
                <w:bCs/>
              </w:rPr>
              <w:t>*</w:t>
            </w:r>
          </w:p>
        </w:tc>
      </w:tr>
      <w:tr w:rsidR="00AD6929" w:rsidRPr="00F82553" w14:paraId="10372BAC" w14:textId="77777777" w:rsidTr="00333609">
        <w:trPr>
          <w:trHeight w:val="113"/>
        </w:trPr>
        <w:tc>
          <w:tcPr>
            <w:tcW w:w="3210" w:type="dxa"/>
            <w:vAlign w:val="center"/>
          </w:tcPr>
          <w:p w14:paraId="52F45BD1" w14:textId="77777777" w:rsidR="00AD6929" w:rsidRPr="00F02A45" w:rsidRDefault="00AD6929" w:rsidP="00333609">
            <w:pPr>
              <w:pStyle w:val="Default"/>
              <w:jc w:val="center"/>
            </w:pPr>
            <w:r w:rsidRPr="00F02A45">
              <w:rPr>
                <w:rFonts w:asciiTheme="minorHAnsi" w:hAnsiTheme="minorHAnsi"/>
              </w:rPr>
              <w:t xml:space="preserve">Examen écrit </w:t>
            </w:r>
            <w:r w:rsidR="00B841CB" w:rsidRPr="00F02A45">
              <w:rPr>
                <w:rFonts w:asciiTheme="minorHAnsi" w:hAnsiTheme="minorHAnsi"/>
              </w:rPr>
              <w:t>terminal</w:t>
            </w:r>
          </w:p>
        </w:tc>
        <w:tc>
          <w:tcPr>
            <w:tcW w:w="1009" w:type="dxa"/>
            <w:vAlign w:val="center"/>
          </w:tcPr>
          <w:p w14:paraId="037352D2" w14:textId="77777777" w:rsidR="00AD6929" w:rsidRPr="00F02A45" w:rsidRDefault="00FC09E7" w:rsidP="00035942">
            <w:pPr>
              <w:jc w:val="center"/>
              <w:rPr>
                <w:sz w:val="24"/>
                <w:szCs w:val="24"/>
              </w:rPr>
            </w:pPr>
            <w:sdt>
              <w:sdtPr>
                <w:rPr>
                  <w:sz w:val="24"/>
                  <w:szCs w:val="24"/>
                </w:rPr>
                <w:id w:val="227816865"/>
                <w:lock w:val="sdtLocked"/>
                <w14:checkbox>
                  <w14:checked w14:val="0"/>
                  <w14:checkedState w14:val="2612" w14:font="MS Gothic"/>
                  <w14:uncheckedState w14:val="2610" w14:font="MS Gothic"/>
                </w14:checkbox>
              </w:sdtPr>
              <w:sdtEndPr/>
              <w:sdtContent>
                <w:r w:rsidR="00035942">
                  <w:rPr>
                    <w:rFonts w:ascii="MS Gothic" w:eastAsia="MS Gothic" w:hAnsi="MS Gothic" w:hint="eastAsia"/>
                    <w:sz w:val="24"/>
                    <w:szCs w:val="24"/>
                  </w:rPr>
                  <w:t>☐</w:t>
                </w:r>
              </w:sdtContent>
            </w:sdt>
          </w:p>
        </w:tc>
        <w:tc>
          <w:tcPr>
            <w:tcW w:w="6379" w:type="dxa"/>
          </w:tcPr>
          <w:p w14:paraId="7A3CF95C" w14:textId="77777777" w:rsidR="00AD6929" w:rsidRPr="00F02A45" w:rsidRDefault="00AD6929" w:rsidP="00403D74">
            <w:pPr>
              <w:rPr>
                <w:sz w:val="24"/>
                <w:szCs w:val="24"/>
              </w:rPr>
            </w:pPr>
          </w:p>
        </w:tc>
      </w:tr>
      <w:tr w:rsidR="00AD6929" w:rsidRPr="00F82553" w14:paraId="35449760" w14:textId="77777777" w:rsidTr="00333609">
        <w:trPr>
          <w:trHeight w:val="113"/>
        </w:trPr>
        <w:tc>
          <w:tcPr>
            <w:tcW w:w="3210" w:type="dxa"/>
            <w:vAlign w:val="center"/>
          </w:tcPr>
          <w:p w14:paraId="2F9312AB" w14:textId="77777777" w:rsidR="00AD6929" w:rsidRPr="00F02A45" w:rsidRDefault="00AD6929" w:rsidP="00333609">
            <w:pPr>
              <w:pStyle w:val="Default"/>
              <w:jc w:val="center"/>
              <w:rPr>
                <w:rFonts w:asciiTheme="minorHAnsi" w:hAnsiTheme="minorHAnsi"/>
              </w:rPr>
            </w:pPr>
            <w:r w:rsidRPr="00F02A45">
              <w:rPr>
                <w:rFonts w:asciiTheme="minorHAnsi" w:hAnsiTheme="minorHAnsi"/>
              </w:rPr>
              <w:t>Examen oral</w:t>
            </w:r>
            <w:r w:rsidR="00F82553" w:rsidRPr="00F02A45">
              <w:rPr>
                <w:rFonts w:asciiTheme="minorHAnsi" w:hAnsiTheme="minorHAnsi"/>
              </w:rPr>
              <w:t xml:space="preserve"> terminal</w:t>
            </w:r>
          </w:p>
        </w:tc>
        <w:tc>
          <w:tcPr>
            <w:tcW w:w="1009" w:type="dxa"/>
            <w:vAlign w:val="center"/>
          </w:tcPr>
          <w:p w14:paraId="383FF1E7" w14:textId="77777777" w:rsidR="00AD6929" w:rsidRPr="00F02A45" w:rsidRDefault="00FC09E7" w:rsidP="00035942">
            <w:pPr>
              <w:jc w:val="center"/>
              <w:rPr>
                <w:sz w:val="24"/>
                <w:szCs w:val="24"/>
              </w:rPr>
            </w:pPr>
            <w:sdt>
              <w:sdtPr>
                <w:rPr>
                  <w:sz w:val="24"/>
                  <w:szCs w:val="24"/>
                </w:rPr>
                <w:id w:val="-1492244468"/>
                <w:lock w:val="sdtLocked"/>
                <w14:checkbox>
                  <w14:checked w14:val="0"/>
                  <w14:checkedState w14:val="2612" w14:font="MS Gothic"/>
                  <w14:uncheckedState w14:val="2610" w14:font="MS Gothic"/>
                </w14:checkbox>
              </w:sdtPr>
              <w:sdtEndPr/>
              <w:sdtContent>
                <w:r w:rsidR="00035942">
                  <w:rPr>
                    <w:rFonts w:ascii="MS Gothic" w:eastAsia="MS Gothic" w:hAnsi="MS Gothic" w:hint="eastAsia"/>
                    <w:sz w:val="24"/>
                    <w:szCs w:val="24"/>
                  </w:rPr>
                  <w:t>☐</w:t>
                </w:r>
              </w:sdtContent>
            </w:sdt>
          </w:p>
        </w:tc>
        <w:tc>
          <w:tcPr>
            <w:tcW w:w="6379" w:type="dxa"/>
          </w:tcPr>
          <w:p w14:paraId="08300536" w14:textId="77777777" w:rsidR="00AD6929" w:rsidRPr="00F02A45" w:rsidRDefault="00AD6929" w:rsidP="00403D74">
            <w:pPr>
              <w:rPr>
                <w:sz w:val="24"/>
                <w:szCs w:val="24"/>
              </w:rPr>
            </w:pPr>
          </w:p>
        </w:tc>
      </w:tr>
      <w:tr w:rsidR="00AD6929" w:rsidRPr="00F82553" w14:paraId="6590660B" w14:textId="77777777" w:rsidTr="00333609">
        <w:trPr>
          <w:trHeight w:val="113"/>
        </w:trPr>
        <w:tc>
          <w:tcPr>
            <w:tcW w:w="3210" w:type="dxa"/>
            <w:vAlign w:val="center"/>
          </w:tcPr>
          <w:p w14:paraId="236FFE8A" w14:textId="77777777" w:rsidR="00AD6929" w:rsidRPr="00F02A45" w:rsidRDefault="00AD6929" w:rsidP="00333609">
            <w:pPr>
              <w:pStyle w:val="Default"/>
              <w:jc w:val="center"/>
            </w:pPr>
            <w:r w:rsidRPr="00F02A45">
              <w:rPr>
                <w:rFonts w:asciiTheme="minorHAnsi" w:hAnsiTheme="minorHAnsi"/>
              </w:rPr>
              <w:t>Contrôle continu</w:t>
            </w:r>
          </w:p>
        </w:tc>
        <w:tc>
          <w:tcPr>
            <w:tcW w:w="1009" w:type="dxa"/>
            <w:vAlign w:val="center"/>
          </w:tcPr>
          <w:p w14:paraId="1A84C49C" w14:textId="77777777" w:rsidR="00AD6929" w:rsidRPr="00F02A45" w:rsidRDefault="00FC09E7" w:rsidP="00035942">
            <w:pPr>
              <w:jc w:val="center"/>
              <w:rPr>
                <w:sz w:val="24"/>
                <w:szCs w:val="24"/>
              </w:rPr>
            </w:pPr>
            <w:sdt>
              <w:sdtPr>
                <w:rPr>
                  <w:sz w:val="24"/>
                  <w:szCs w:val="24"/>
                </w:rPr>
                <w:id w:val="-1047921271"/>
                <w:lock w:val="sdtLocked"/>
                <w14:checkbox>
                  <w14:checked w14:val="0"/>
                  <w14:checkedState w14:val="2612" w14:font="MS Gothic"/>
                  <w14:uncheckedState w14:val="2610" w14:font="MS Gothic"/>
                </w14:checkbox>
              </w:sdtPr>
              <w:sdtEndPr/>
              <w:sdtContent>
                <w:r w:rsidR="00035942">
                  <w:rPr>
                    <w:rFonts w:ascii="MS Gothic" w:eastAsia="MS Gothic" w:hAnsi="MS Gothic" w:hint="eastAsia"/>
                    <w:sz w:val="24"/>
                    <w:szCs w:val="24"/>
                  </w:rPr>
                  <w:t>☐</w:t>
                </w:r>
              </w:sdtContent>
            </w:sdt>
          </w:p>
        </w:tc>
        <w:tc>
          <w:tcPr>
            <w:tcW w:w="6379" w:type="dxa"/>
          </w:tcPr>
          <w:p w14:paraId="72774B4B" w14:textId="77777777" w:rsidR="00AD6929" w:rsidRPr="00F02A45" w:rsidRDefault="00AD6929" w:rsidP="00403D74">
            <w:pPr>
              <w:rPr>
                <w:sz w:val="24"/>
                <w:szCs w:val="24"/>
              </w:rPr>
            </w:pPr>
          </w:p>
        </w:tc>
      </w:tr>
      <w:tr w:rsidR="00B841CB" w:rsidRPr="00F82553" w14:paraId="7F6661FE" w14:textId="77777777" w:rsidTr="00333609">
        <w:trPr>
          <w:trHeight w:val="113"/>
        </w:trPr>
        <w:tc>
          <w:tcPr>
            <w:tcW w:w="3210" w:type="dxa"/>
            <w:vAlign w:val="center"/>
          </w:tcPr>
          <w:p w14:paraId="6FA7A01D" w14:textId="77777777" w:rsidR="00B841CB" w:rsidRPr="00F02A45" w:rsidRDefault="00B841CB" w:rsidP="00333609">
            <w:pPr>
              <w:pStyle w:val="Default"/>
              <w:jc w:val="center"/>
              <w:rPr>
                <w:rFonts w:asciiTheme="minorHAnsi" w:hAnsiTheme="minorHAnsi"/>
              </w:rPr>
            </w:pPr>
            <w:r w:rsidRPr="00F02A45">
              <w:rPr>
                <w:rFonts w:asciiTheme="minorHAnsi" w:hAnsiTheme="minorHAnsi"/>
              </w:rPr>
              <w:t>Contrôle continu intégral</w:t>
            </w:r>
          </w:p>
        </w:tc>
        <w:tc>
          <w:tcPr>
            <w:tcW w:w="1009" w:type="dxa"/>
            <w:vAlign w:val="center"/>
          </w:tcPr>
          <w:p w14:paraId="0CB67CDD" w14:textId="77777777" w:rsidR="00B841CB" w:rsidRPr="00F02A45" w:rsidRDefault="00FC09E7" w:rsidP="00035942">
            <w:pPr>
              <w:jc w:val="center"/>
              <w:rPr>
                <w:sz w:val="24"/>
                <w:szCs w:val="24"/>
              </w:rPr>
            </w:pPr>
            <w:sdt>
              <w:sdtPr>
                <w:rPr>
                  <w:sz w:val="24"/>
                  <w:szCs w:val="24"/>
                </w:rPr>
                <w:id w:val="-827051119"/>
                <w:lock w:val="sdtLocked"/>
                <w14:checkbox>
                  <w14:checked w14:val="0"/>
                  <w14:checkedState w14:val="2612" w14:font="MS Gothic"/>
                  <w14:uncheckedState w14:val="2610" w14:font="MS Gothic"/>
                </w14:checkbox>
              </w:sdtPr>
              <w:sdtEndPr/>
              <w:sdtContent>
                <w:r w:rsidR="00035942">
                  <w:rPr>
                    <w:rFonts w:ascii="MS Gothic" w:eastAsia="MS Gothic" w:hAnsi="MS Gothic" w:hint="eastAsia"/>
                    <w:sz w:val="24"/>
                    <w:szCs w:val="24"/>
                  </w:rPr>
                  <w:t>☐</w:t>
                </w:r>
              </w:sdtContent>
            </w:sdt>
          </w:p>
        </w:tc>
        <w:tc>
          <w:tcPr>
            <w:tcW w:w="6379" w:type="dxa"/>
          </w:tcPr>
          <w:p w14:paraId="4FE0D55E" w14:textId="77777777" w:rsidR="00B841CB" w:rsidRPr="00F02A45" w:rsidRDefault="00B841CB" w:rsidP="00403D74">
            <w:pPr>
              <w:rPr>
                <w:sz w:val="24"/>
                <w:szCs w:val="24"/>
              </w:rPr>
            </w:pPr>
          </w:p>
        </w:tc>
      </w:tr>
      <w:tr w:rsidR="00AD6929" w:rsidRPr="00F82553" w14:paraId="72779AE6" w14:textId="77777777" w:rsidTr="00333609">
        <w:trPr>
          <w:trHeight w:val="113"/>
        </w:trPr>
        <w:tc>
          <w:tcPr>
            <w:tcW w:w="3210" w:type="dxa"/>
            <w:vAlign w:val="center"/>
          </w:tcPr>
          <w:p w14:paraId="15CA4E3A" w14:textId="77777777" w:rsidR="00AD6929" w:rsidRPr="00F02A45" w:rsidRDefault="00AD6929" w:rsidP="00333609">
            <w:pPr>
              <w:pStyle w:val="Default"/>
              <w:jc w:val="center"/>
            </w:pPr>
            <w:r w:rsidRPr="00F02A45">
              <w:rPr>
                <w:rFonts w:asciiTheme="minorHAnsi" w:hAnsiTheme="minorHAnsi"/>
              </w:rPr>
              <w:t>Rapport de projet</w:t>
            </w:r>
          </w:p>
        </w:tc>
        <w:tc>
          <w:tcPr>
            <w:tcW w:w="1009" w:type="dxa"/>
            <w:vAlign w:val="center"/>
          </w:tcPr>
          <w:p w14:paraId="0D27D1C7" w14:textId="58DDF191" w:rsidR="00AD6929" w:rsidRPr="00F02A45" w:rsidRDefault="00FC09E7" w:rsidP="00035942">
            <w:pPr>
              <w:jc w:val="center"/>
              <w:rPr>
                <w:sz w:val="24"/>
                <w:szCs w:val="24"/>
              </w:rPr>
            </w:pPr>
            <w:sdt>
              <w:sdtPr>
                <w:rPr>
                  <w:sz w:val="24"/>
                  <w:szCs w:val="24"/>
                </w:rPr>
                <w:id w:val="-1848395533"/>
                <w:lock w:val="sdtLocked"/>
                <w14:checkbox>
                  <w14:checked w14:val="1"/>
                  <w14:checkedState w14:val="2612" w14:font="MS Gothic"/>
                  <w14:uncheckedState w14:val="2610" w14:font="MS Gothic"/>
                </w14:checkbox>
              </w:sdtPr>
              <w:sdtEndPr/>
              <w:sdtContent>
                <w:r w:rsidR="00F1787C">
                  <w:rPr>
                    <w:rFonts w:ascii="MS Gothic" w:eastAsia="MS Gothic" w:hAnsi="MS Gothic" w:hint="eastAsia"/>
                    <w:sz w:val="24"/>
                    <w:szCs w:val="24"/>
                  </w:rPr>
                  <w:t>☒</w:t>
                </w:r>
              </w:sdtContent>
            </w:sdt>
          </w:p>
        </w:tc>
        <w:tc>
          <w:tcPr>
            <w:tcW w:w="6379" w:type="dxa"/>
          </w:tcPr>
          <w:p w14:paraId="4BA77671" w14:textId="77777777" w:rsidR="00AD6929" w:rsidRPr="00F02A45" w:rsidRDefault="00AD6929" w:rsidP="00403D74">
            <w:pPr>
              <w:rPr>
                <w:sz w:val="24"/>
                <w:szCs w:val="24"/>
              </w:rPr>
            </w:pPr>
          </w:p>
        </w:tc>
      </w:tr>
      <w:tr w:rsidR="00AD6929" w:rsidRPr="00F82553" w14:paraId="1EB26374" w14:textId="77777777" w:rsidTr="00333609">
        <w:trPr>
          <w:trHeight w:val="113"/>
        </w:trPr>
        <w:tc>
          <w:tcPr>
            <w:tcW w:w="3210" w:type="dxa"/>
            <w:vAlign w:val="center"/>
          </w:tcPr>
          <w:p w14:paraId="717E5F30" w14:textId="77777777" w:rsidR="00AD6929" w:rsidRPr="00F02A45" w:rsidRDefault="00AD6929" w:rsidP="00333609">
            <w:pPr>
              <w:pStyle w:val="Default"/>
              <w:jc w:val="center"/>
            </w:pPr>
            <w:r w:rsidRPr="00F02A45">
              <w:rPr>
                <w:rFonts w:asciiTheme="minorHAnsi" w:hAnsiTheme="minorHAnsi"/>
              </w:rPr>
              <w:t>Mémoire</w:t>
            </w:r>
          </w:p>
        </w:tc>
        <w:tc>
          <w:tcPr>
            <w:tcW w:w="1009" w:type="dxa"/>
            <w:vAlign w:val="center"/>
          </w:tcPr>
          <w:p w14:paraId="1816BB89" w14:textId="77777777" w:rsidR="00AD6929" w:rsidRPr="00F02A45" w:rsidRDefault="00FC09E7" w:rsidP="00035942">
            <w:pPr>
              <w:jc w:val="center"/>
              <w:rPr>
                <w:sz w:val="24"/>
                <w:szCs w:val="24"/>
              </w:rPr>
            </w:pPr>
            <w:sdt>
              <w:sdtPr>
                <w:rPr>
                  <w:sz w:val="24"/>
                  <w:szCs w:val="24"/>
                </w:rPr>
                <w:id w:val="-1274243702"/>
                <w:lock w:val="sdtLocked"/>
                <w14:checkbox>
                  <w14:checked w14:val="0"/>
                  <w14:checkedState w14:val="2612" w14:font="MS Gothic"/>
                  <w14:uncheckedState w14:val="2610" w14:font="MS Gothic"/>
                </w14:checkbox>
              </w:sdtPr>
              <w:sdtEndPr/>
              <w:sdtContent>
                <w:r w:rsidR="00035942">
                  <w:rPr>
                    <w:rFonts w:ascii="MS Gothic" w:eastAsia="MS Gothic" w:hAnsi="MS Gothic" w:hint="eastAsia"/>
                    <w:sz w:val="24"/>
                    <w:szCs w:val="24"/>
                  </w:rPr>
                  <w:t>☐</w:t>
                </w:r>
              </w:sdtContent>
            </w:sdt>
          </w:p>
        </w:tc>
        <w:tc>
          <w:tcPr>
            <w:tcW w:w="6379" w:type="dxa"/>
          </w:tcPr>
          <w:p w14:paraId="3B253D6D" w14:textId="77777777" w:rsidR="00AD6929" w:rsidRPr="00F02A45" w:rsidRDefault="00AD6929" w:rsidP="00403D74">
            <w:pPr>
              <w:rPr>
                <w:sz w:val="24"/>
                <w:szCs w:val="24"/>
              </w:rPr>
            </w:pPr>
          </w:p>
        </w:tc>
      </w:tr>
      <w:tr w:rsidR="00AD6929" w:rsidRPr="00F82553" w14:paraId="05DF3D62" w14:textId="77777777" w:rsidTr="00333609">
        <w:trPr>
          <w:trHeight w:val="113"/>
        </w:trPr>
        <w:tc>
          <w:tcPr>
            <w:tcW w:w="3210" w:type="dxa"/>
            <w:vAlign w:val="center"/>
          </w:tcPr>
          <w:p w14:paraId="3C9E1F59" w14:textId="77777777" w:rsidR="00AD6929" w:rsidRPr="00F02A45" w:rsidRDefault="00AD6929" w:rsidP="00333609">
            <w:pPr>
              <w:pStyle w:val="Default"/>
              <w:jc w:val="center"/>
            </w:pPr>
            <w:r w:rsidRPr="00F02A45">
              <w:rPr>
                <w:rFonts w:asciiTheme="minorHAnsi" w:hAnsiTheme="minorHAnsi"/>
              </w:rPr>
              <w:t>Soutenance orale</w:t>
            </w:r>
          </w:p>
        </w:tc>
        <w:tc>
          <w:tcPr>
            <w:tcW w:w="1009" w:type="dxa"/>
            <w:vAlign w:val="center"/>
          </w:tcPr>
          <w:p w14:paraId="19257ABE" w14:textId="77777777" w:rsidR="00AD6929" w:rsidRPr="00F02A45" w:rsidRDefault="00FC09E7" w:rsidP="00035942">
            <w:pPr>
              <w:jc w:val="center"/>
              <w:rPr>
                <w:sz w:val="24"/>
                <w:szCs w:val="24"/>
              </w:rPr>
            </w:pPr>
            <w:sdt>
              <w:sdtPr>
                <w:rPr>
                  <w:sz w:val="24"/>
                  <w:szCs w:val="24"/>
                </w:rPr>
                <w:id w:val="589278376"/>
                <w:lock w:val="sdtLocked"/>
                <w14:checkbox>
                  <w14:checked w14:val="0"/>
                  <w14:checkedState w14:val="2612" w14:font="MS Gothic"/>
                  <w14:uncheckedState w14:val="2610" w14:font="MS Gothic"/>
                </w14:checkbox>
              </w:sdtPr>
              <w:sdtEndPr/>
              <w:sdtContent>
                <w:r w:rsidR="00035942">
                  <w:rPr>
                    <w:rFonts w:ascii="MS Gothic" w:eastAsia="MS Gothic" w:hAnsi="MS Gothic" w:hint="eastAsia"/>
                    <w:sz w:val="24"/>
                    <w:szCs w:val="24"/>
                  </w:rPr>
                  <w:t>☐</w:t>
                </w:r>
              </w:sdtContent>
            </w:sdt>
          </w:p>
        </w:tc>
        <w:tc>
          <w:tcPr>
            <w:tcW w:w="6379" w:type="dxa"/>
          </w:tcPr>
          <w:p w14:paraId="4DE28398" w14:textId="77777777" w:rsidR="00AD6929" w:rsidRPr="00F02A45" w:rsidRDefault="00AD6929" w:rsidP="00403D74">
            <w:pPr>
              <w:rPr>
                <w:sz w:val="24"/>
                <w:szCs w:val="24"/>
              </w:rPr>
            </w:pPr>
          </w:p>
        </w:tc>
      </w:tr>
      <w:tr w:rsidR="00AD6929" w:rsidRPr="00F82553" w14:paraId="031AD739" w14:textId="77777777" w:rsidTr="00333609">
        <w:trPr>
          <w:trHeight w:val="113"/>
        </w:trPr>
        <w:tc>
          <w:tcPr>
            <w:tcW w:w="3210" w:type="dxa"/>
            <w:vAlign w:val="center"/>
          </w:tcPr>
          <w:p w14:paraId="60427FF0" w14:textId="77777777" w:rsidR="00AD6929" w:rsidRPr="00F02A45" w:rsidRDefault="00F82553" w:rsidP="00333609">
            <w:pPr>
              <w:pStyle w:val="Default"/>
              <w:jc w:val="center"/>
            </w:pPr>
            <w:r w:rsidRPr="00F02A45">
              <w:rPr>
                <w:rFonts w:asciiTheme="minorHAnsi" w:hAnsiTheme="minorHAnsi"/>
              </w:rPr>
              <w:t>Autres (</w:t>
            </w:r>
            <w:r w:rsidR="00AD6929" w:rsidRPr="00F02A45">
              <w:rPr>
                <w:rFonts w:asciiTheme="minorHAnsi" w:hAnsiTheme="minorHAnsi"/>
              </w:rPr>
              <w:t>préciser)</w:t>
            </w:r>
            <w:r w:rsidRPr="00F02A45">
              <w:rPr>
                <w:rFonts w:asciiTheme="minorHAnsi" w:hAnsiTheme="minorHAnsi"/>
              </w:rPr>
              <w:t xml:space="preserve"> : </w:t>
            </w:r>
          </w:p>
        </w:tc>
        <w:tc>
          <w:tcPr>
            <w:tcW w:w="1009" w:type="dxa"/>
            <w:vAlign w:val="center"/>
          </w:tcPr>
          <w:p w14:paraId="723301E3" w14:textId="77777777" w:rsidR="00AD6929" w:rsidRPr="00F02A45" w:rsidRDefault="00FC09E7" w:rsidP="00035942">
            <w:pPr>
              <w:jc w:val="center"/>
              <w:rPr>
                <w:sz w:val="24"/>
                <w:szCs w:val="24"/>
              </w:rPr>
            </w:pPr>
            <w:sdt>
              <w:sdtPr>
                <w:rPr>
                  <w:sz w:val="24"/>
                  <w:szCs w:val="24"/>
                </w:rPr>
                <w:id w:val="1293403822"/>
                <w:lock w:val="sdtLocked"/>
                <w14:checkbox>
                  <w14:checked w14:val="0"/>
                  <w14:checkedState w14:val="2612" w14:font="MS Gothic"/>
                  <w14:uncheckedState w14:val="2610" w14:font="MS Gothic"/>
                </w14:checkbox>
              </w:sdtPr>
              <w:sdtEndPr/>
              <w:sdtContent>
                <w:r w:rsidR="0073110A">
                  <w:rPr>
                    <w:rFonts w:ascii="MS Gothic" w:eastAsia="MS Gothic" w:hAnsi="MS Gothic" w:hint="eastAsia"/>
                    <w:sz w:val="24"/>
                    <w:szCs w:val="24"/>
                  </w:rPr>
                  <w:t>☐</w:t>
                </w:r>
              </w:sdtContent>
            </w:sdt>
          </w:p>
        </w:tc>
        <w:tc>
          <w:tcPr>
            <w:tcW w:w="6379" w:type="dxa"/>
          </w:tcPr>
          <w:p w14:paraId="29DC4A4B" w14:textId="77777777" w:rsidR="00AD6929" w:rsidRPr="00F02A45" w:rsidRDefault="00AD6929" w:rsidP="00403D74">
            <w:pPr>
              <w:rPr>
                <w:sz w:val="24"/>
                <w:szCs w:val="24"/>
              </w:rPr>
            </w:pPr>
          </w:p>
        </w:tc>
      </w:tr>
    </w:tbl>
    <w:p w14:paraId="37BF4D1F" w14:textId="77777777" w:rsidR="00756681" w:rsidRDefault="00AD6929" w:rsidP="00510CF4">
      <w:pPr>
        <w:spacing w:after="0" w:line="240" w:lineRule="auto"/>
        <w:ind w:hanging="142"/>
        <w:jc w:val="both"/>
      </w:pPr>
      <w:r w:rsidRPr="00F82553">
        <w:t>* Indiquer dans la colonne « commentaire(s) » : la nature de l’examen et sa durée</w:t>
      </w:r>
      <w:r w:rsidR="00403D74">
        <w:t xml:space="preserve"> ; </w:t>
      </w:r>
      <w:r w:rsidRPr="00F82553">
        <w:t>s’il s’agit d’un écrit</w:t>
      </w:r>
      <w:r w:rsidR="00403D74">
        <w:t>, d’un oral ;</w:t>
      </w:r>
      <w:r w:rsidRPr="00F82553">
        <w:t xml:space="preserve"> le temps de préparation et le temps de passage</w:t>
      </w:r>
      <w:r w:rsidR="00403D74">
        <w:t> ;</w:t>
      </w:r>
      <w:r w:rsidRPr="00F82553">
        <w:t xml:space="preserve"> si le contrôle continu comprend un ex</w:t>
      </w:r>
      <w:r w:rsidR="00510CF4">
        <w:t>amen final</w:t>
      </w:r>
    </w:p>
    <w:p w14:paraId="40FE6692" w14:textId="77777777" w:rsidR="00510CF4" w:rsidRDefault="00510CF4" w:rsidP="00510CF4">
      <w:pPr>
        <w:spacing w:after="0" w:line="240" w:lineRule="auto"/>
        <w:ind w:hanging="142"/>
        <w:jc w:val="both"/>
      </w:pPr>
    </w:p>
    <w:p w14:paraId="7AB1C461" w14:textId="77777777" w:rsidR="00510CF4" w:rsidRPr="00510CF4" w:rsidRDefault="00510CF4" w:rsidP="00510CF4">
      <w:pPr>
        <w:tabs>
          <w:tab w:val="left" w:pos="2220"/>
        </w:tabs>
        <w:rPr>
          <w:b/>
          <w:bCs/>
          <w:caps/>
          <w:sz w:val="24"/>
          <w:szCs w:val="24"/>
        </w:rPr>
      </w:pPr>
      <w:r>
        <w:rPr>
          <w:b/>
          <w:bCs/>
          <w:caps/>
          <w:sz w:val="24"/>
          <w:szCs w:val="24"/>
        </w:rPr>
        <w:t xml:space="preserve">Validation de la FICHE par le </w:t>
      </w:r>
      <w:r w:rsidRPr="00510CF4">
        <w:rPr>
          <w:b/>
          <w:bCs/>
          <w:caps/>
          <w:sz w:val="24"/>
          <w:szCs w:val="24"/>
        </w:rPr>
        <w:t xml:space="preserve">directeur de composante ou </w:t>
      </w:r>
      <w:r>
        <w:rPr>
          <w:b/>
          <w:bCs/>
          <w:caps/>
          <w:sz w:val="24"/>
          <w:szCs w:val="24"/>
        </w:rPr>
        <w:t>LE</w:t>
      </w:r>
      <w:r w:rsidRPr="00510CF4">
        <w:rPr>
          <w:b/>
          <w:bCs/>
          <w:caps/>
          <w:sz w:val="24"/>
          <w:szCs w:val="24"/>
        </w:rPr>
        <w:t xml:space="preserve"> chef de service/directeur de la direction</w:t>
      </w:r>
      <w:r>
        <w:rPr>
          <w:b/>
          <w:bCs/>
          <w:caps/>
          <w:sz w:val="24"/>
          <w:szCs w:val="24"/>
        </w:rPr>
        <w:t> :</w:t>
      </w:r>
    </w:p>
    <w:p w14:paraId="10C7B92C" w14:textId="77777777" w:rsidR="00510CF4" w:rsidRDefault="00510CF4" w:rsidP="00510CF4">
      <w:pPr>
        <w:tabs>
          <w:tab w:val="left" w:pos="2220"/>
        </w:tabs>
        <w:spacing w:after="0" w:line="240" w:lineRule="auto"/>
        <w:rPr>
          <w:rFonts w:cs="Arial"/>
          <w:sz w:val="24"/>
          <w:szCs w:val="24"/>
        </w:rPr>
      </w:pPr>
      <w:r>
        <w:rPr>
          <w:rFonts w:cs="Arial"/>
          <w:sz w:val="24"/>
          <w:szCs w:val="24"/>
        </w:rPr>
        <w:t>Prénom, nom :</w:t>
      </w:r>
    </w:p>
    <w:p w14:paraId="5917913E" w14:textId="77777777" w:rsidR="00510CF4" w:rsidRDefault="00510CF4" w:rsidP="00510CF4">
      <w:pPr>
        <w:tabs>
          <w:tab w:val="left" w:pos="2220"/>
        </w:tabs>
        <w:spacing w:after="0" w:line="240" w:lineRule="auto"/>
        <w:rPr>
          <w:rFonts w:cs="Arial"/>
          <w:sz w:val="24"/>
          <w:szCs w:val="24"/>
        </w:rPr>
      </w:pPr>
    </w:p>
    <w:p w14:paraId="782BE391" w14:textId="77777777" w:rsidR="00510CF4" w:rsidRDefault="00510CF4" w:rsidP="00510CF4">
      <w:pPr>
        <w:tabs>
          <w:tab w:val="left" w:pos="2220"/>
        </w:tabs>
        <w:spacing w:after="0" w:line="240" w:lineRule="auto"/>
        <w:rPr>
          <w:rFonts w:cs="Arial"/>
          <w:sz w:val="24"/>
          <w:szCs w:val="24"/>
        </w:rPr>
      </w:pPr>
      <w:r>
        <w:rPr>
          <w:rFonts w:cs="Arial"/>
          <w:sz w:val="24"/>
          <w:szCs w:val="24"/>
        </w:rPr>
        <w:t>Date :</w:t>
      </w:r>
    </w:p>
    <w:p w14:paraId="46C62F08" w14:textId="77777777" w:rsidR="00510CF4" w:rsidRDefault="00510CF4" w:rsidP="00510CF4">
      <w:pPr>
        <w:tabs>
          <w:tab w:val="left" w:pos="2220"/>
        </w:tabs>
        <w:spacing w:after="0" w:line="240" w:lineRule="auto"/>
        <w:rPr>
          <w:rFonts w:cs="Arial"/>
          <w:sz w:val="24"/>
          <w:szCs w:val="24"/>
        </w:rPr>
      </w:pPr>
    </w:p>
    <w:p w14:paraId="3C071B66" w14:textId="77777777" w:rsidR="00510CF4" w:rsidRDefault="00510CF4" w:rsidP="00510CF4">
      <w:pPr>
        <w:tabs>
          <w:tab w:val="left" w:pos="2220"/>
        </w:tabs>
        <w:spacing w:after="0" w:line="240" w:lineRule="auto"/>
        <w:rPr>
          <w:b/>
          <w:bCs/>
        </w:rPr>
      </w:pPr>
      <w:r>
        <w:rPr>
          <w:rFonts w:cs="Arial"/>
          <w:sz w:val="24"/>
          <w:szCs w:val="24"/>
        </w:rPr>
        <w:t>Signature :</w:t>
      </w:r>
    </w:p>
    <w:p w14:paraId="77B2FB8E" w14:textId="77777777" w:rsidR="00510CF4" w:rsidRDefault="00510CF4" w:rsidP="00510CF4">
      <w:pPr>
        <w:spacing w:after="0" w:line="240" w:lineRule="auto"/>
        <w:ind w:hanging="142"/>
        <w:jc w:val="both"/>
        <w:rPr>
          <w:b/>
          <w:bCs/>
        </w:rPr>
      </w:pPr>
    </w:p>
    <w:p w14:paraId="28697F2F" w14:textId="77777777" w:rsidR="00510CF4" w:rsidRDefault="00510CF4" w:rsidP="00510CF4">
      <w:pPr>
        <w:spacing w:after="0" w:line="240" w:lineRule="auto"/>
        <w:ind w:hanging="142"/>
        <w:jc w:val="both"/>
        <w:rPr>
          <w:b/>
          <w:bCs/>
        </w:rPr>
      </w:pPr>
    </w:p>
    <w:p w14:paraId="7240E6A4" w14:textId="77777777" w:rsidR="00510CF4" w:rsidRDefault="00510CF4" w:rsidP="00510CF4">
      <w:pPr>
        <w:spacing w:after="0" w:line="240" w:lineRule="auto"/>
        <w:ind w:hanging="142"/>
        <w:jc w:val="both"/>
        <w:rPr>
          <w:b/>
          <w:bCs/>
        </w:rPr>
      </w:pPr>
    </w:p>
    <w:p w14:paraId="3EDD271A" w14:textId="77777777" w:rsidR="00510CF4" w:rsidRDefault="00510CF4" w:rsidP="00510CF4">
      <w:pPr>
        <w:spacing w:after="0" w:line="240" w:lineRule="auto"/>
        <w:ind w:hanging="142"/>
        <w:jc w:val="both"/>
        <w:rPr>
          <w:b/>
          <w:bCs/>
        </w:rPr>
      </w:pPr>
    </w:p>
    <w:p w14:paraId="4531DE4C" w14:textId="77777777" w:rsidR="00510CF4" w:rsidRDefault="00510CF4" w:rsidP="00510CF4">
      <w:pPr>
        <w:spacing w:after="0" w:line="240" w:lineRule="auto"/>
        <w:ind w:hanging="142"/>
        <w:jc w:val="both"/>
        <w:rPr>
          <w:b/>
          <w:bCs/>
        </w:rPr>
      </w:pPr>
    </w:p>
    <w:p w14:paraId="2529D8E3" w14:textId="77777777" w:rsidR="00510CF4" w:rsidRDefault="00510CF4" w:rsidP="00510CF4">
      <w:pPr>
        <w:spacing w:after="0" w:line="240" w:lineRule="auto"/>
        <w:ind w:hanging="142"/>
        <w:jc w:val="both"/>
        <w:rPr>
          <w:b/>
          <w:bCs/>
        </w:rPr>
      </w:pPr>
    </w:p>
    <w:p w14:paraId="517236AF" w14:textId="77777777" w:rsidR="00510CF4" w:rsidRPr="00510CF4" w:rsidRDefault="00510CF4" w:rsidP="00510CF4">
      <w:pPr>
        <w:spacing w:after="0" w:line="240" w:lineRule="auto"/>
        <w:ind w:hanging="142"/>
        <w:jc w:val="both"/>
      </w:pPr>
      <w:r w:rsidRPr="00510CF4">
        <w:rPr>
          <w:b/>
          <w:bCs/>
        </w:rPr>
        <w:t xml:space="preserve">Par cet accord écrit, la composante ou le service/direction s’engage </w:t>
      </w:r>
      <w:r w:rsidRPr="00510CF4">
        <w:rPr>
          <w:b/>
          <w:bCs/>
          <w:u w:val="single"/>
        </w:rPr>
        <w:t>à ce que le gestionnaire indiqué sur la fiche effectue</w:t>
      </w:r>
      <w:r w:rsidRPr="00510CF4">
        <w:rPr>
          <w:b/>
          <w:bCs/>
        </w:rPr>
        <w:t xml:space="preserve"> :</w:t>
      </w:r>
    </w:p>
    <w:p w14:paraId="25A8B696" w14:textId="77777777" w:rsidR="00F07C73" w:rsidRPr="00510CF4" w:rsidRDefault="002D3D57" w:rsidP="00510CF4">
      <w:pPr>
        <w:numPr>
          <w:ilvl w:val="0"/>
          <w:numId w:val="1"/>
        </w:numPr>
        <w:spacing w:after="0" w:line="240" w:lineRule="auto"/>
        <w:jc w:val="both"/>
      </w:pPr>
      <w:proofErr w:type="gramStart"/>
      <w:r w:rsidRPr="00510CF4">
        <w:t>la</w:t>
      </w:r>
      <w:proofErr w:type="gramEnd"/>
      <w:r w:rsidRPr="00510CF4">
        <w:t xml:space="preserve"> vérification et le suivi des inscriptions pédagogiques sur Apogée</w:t>
      </w:r>
    </w:p>
    <w:p w14:paraId="54715841" w14:textId="77777777" w:rsidR="00F07C73" w:rsidRPr="00510CF4" w:rsidRDefault="002D3D57" w:rsidP="00510CF4">
      <w:pPr>
        <w:numPr>
          <w:ilvl w:val="0"/>
          <w:numId w:val="1"/>
        </w:numPr>
        <w:spacing w:after="0" w:line="240" w:lineRule="auto"/>
        <w:jc w:val="both"/>
      </w:pPr>
      <w:proofErr w:type="gramStart"/>
      <w:r w:rsidRPr="00510CF4">
        <w:t>la</w:t>
      </w:r>
      <w:proofErr w:type="gramEnd"/>
      <w:r w:rsidRPr="00510CF4">
        <w:t xml:space="preserve"> saisie des notes sur Apogée</w:t>
      </w:r>
    </w:p>
    <w:p w14:paraId="1B53A58F" w14:textId="77777777" w:rsidR="00F07C73" w:rsidRPr="00510CF4" w:rsidRDefault="002D3D57" w:rsidP="00510CF4">
      <w:pPr>
        <w:numPr>
          <w:ilvl w:val="0"/>
          <w:numId w:val="1"/>
        </w:numPr>
        <w:spacing w:after="0" w:line="240" w:lineRule="auto"/>
        <w:jc w:val="both"/>
      </w:pPr>
      <w:proofErr w:type="gramStart"/>
      <w:r w:rsidRPr="00510CF4">
        <w:t>la</w:t>
      </w:r>
      <w:proofErr w:type="gramEnd"/>
      <w:r w:rsidRPr="00510CF4">
        <w:t xml:space="preserve"> gestion et le paiement des heures d’enseignement</w:t>
      </w:r>
    </w:p>
    <w:p w14:paraId="730320A9" w14:textId="77777777" w:rsidR="00510CF4" w:rsidRPr="00510CF4" w:rsidRDefault="00510CF4" w:rsidP="00510CF4">
      <w:pPr>
        <w:spacing w:after="0" w:line="240" w:lineRule="auto"/>
        <w:ind w:hanging="142"/>
        <w:jc w:val="both"/>
      </w:pPr>
    </w:p>
    <w:sectPr w:rsidR="00510CF4" w:rsidRPr="00510CF4" w:rsidSect="00366FF7">
      <w:footerReference w:type="default" r:id="rId9"/>
      <w:pgSz w:w="11906" w:h="16838"/>
      <w:pgMar w:top="340" w:right="720" w:bottom="720" w:left="720" w:header="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FCBC31" w14:textId="77777777" w:rsidR="00E0347B" w:rsidRDefault="00E0347B" w:rsidP="00444033">
      <w:pPr>
        <w:spacing w:after="0" w:line="240" w:lineRule="auto"/>
      </w:pPr>
      <w:r>
        <w:separator/>
      </w:r>
    </w:p>
  </w:endnote>
  <w:endnote w:type="continuationSeparator" w:id="0">
    <w:p w14:paraId="073266BD" w14:textId="77777777" w:rsidR="00E0347B" w:rsidRDefault="00E0347B" w:rsidP="00444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F9E63" w14:textId="77777777" w:rsidR="00D25A0D" w:rsidRPr="00D25A0D" w:rsidRDefault="00D25A0D" w:rsidP="00D25A0D">
    <w:pPr>
      <w:jc w:val="center"/>
      <w:rPr>
        <w:i/>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D19B26" w14:textId="77777777" w:rsidR="00E0347B" w:rsidRDefault="00E0347B" w:rsidP="00444033">
      <w:pPr>
        <w:spacing w:after="0" w:line="240" w:lineRule="auto"/>
      </w:pPr>
      <w:r>
        <w:separator/>
      </w:r>
    </w:p>
  </w:footnote>
  <w:footnote w:type="continuationSeparator" w:id="0">
    <w:p w14:paraId="692A4448" w14:textId="77777777" w:rsidR="00E0347B" w:rsidRDefault="00E0347B" w:rsidP="004440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74D8C"/>
    <w:multiLevelType w:val="multilevel"/>
    <w:tmpl w:val="62CE016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34D05C78"/>
    <w:multiLevelType w:val="multilevel"/>
    <w:tmpl w:val="72580F7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15:restartNumberingAfterBreak="0">
    <w:nsid w:val="4E9B4588"/>
    <w:multiLevelType w:val="hybridMultilevel"/>
    <w:tmpl w:val="463A7468"/>
    <w:lvl w:ilvl="0" w:tplc="58C29E80">
      <w:start w:val="1"/>
      <w:numFmt w:val="bullet"/>
      <w:lvlText w:val="-"/>
      <w:lvlJc w:val="left"/>
      <w:pPr>
        <w:tabs>
          <w:tab w:val="num" w:pos="720"/>
        </w:tabs>
        <w:ind w:left="720" w:hanging="360"/>
      </w:pPr>
      <w:rPr>
        <w:rFonts w:ascii="Times New Roman" w:hAnsi="Times New Roman" w:hint="default"/>
      </w:rPr>
    </w:lvl>
    <w:lvl w:ilvl="1" w:tplc="0CE0467A" w:tentative="1">
      <w:start w:val="1"/>
      <w:numFmt w:val="bullet"/>
      <w:lvlText w:val="-"/>
      <w:lvlJc w:val="left"/>
      <w:pPr>
        <w:tabs>
          <w:tab w:val="num" w:pos="1440"/>
        </w:tabs>
        <w:ind w:left="1440" w:hanging="360"/>
      </w:pPr>
      <w:rPr>
        <w:rFonts w:ascii="Times New Roman" w:hAnsi="Times New Roman" w:hint="default"/>
      </w:rPr>
    </w:lvl>
    <w:lvl w:ilvl="2" w:tplc="3F724478" w:tentative="1">
      <w:start w:val="1"/>
      <w:numFmt w:val="bullet"/>
      <w:lvlText w:val="-"/>
      <w:lvlJc w:val="left"/>
      <w:pPr>
        <w:tabs>
          <w:tab w:val="num" w:pos="2160"/>
        </w:tabs>
        <w:ind w:left="2160" w:hanging="360"/>
      </w:pPr>
      <w:rPr>
        <w:rFonts w:ascii="Times New Roman" w:hAnsi="Times New Roman" w:hint="default"/>
      </w:rPr>
    </w:lvl>
    <w:lvl w:ilvl="3" w:tplc="1318CC6C" w:tentative="1">
      <w:start w:val="1"/>
      <w:numFmt w:val="bullet"/>
      <w:lvlText w:val="-"/>
      <w:lvlJc w:val="left"/>
      <w:pPr>
        <w:tabs>
          <w:tab w:val="num" w:pos="2880"/>
        </w:tabs>
        <w:ind w:left="2880" w:hanging="360"/>
      </w:pPr>
      <w:rPr>
        <w:rFonts w:ascii="Times New Roman" w:hAnsi="Times New Roman" w:hint="default"/>
      </w:rPr>
    </w:lvl>
    <w:lvl w:ilvl="4" w:tplc="0554DDFC" w:tentative="1">
      <w:start w:val="1"/>
      <w:numFmt w:val="bullet"/>
      <w:lvlText w:val="-"/>
      <w:lvlJc w:val="left"/>
      <w:pPr>
        <w:tabs>
          <w:tab w:val="num" w:pos="3600"/>
        </w:tabs>
        <w:ind w:left="3600" w:hanging="360"/>
      </w:pPr>
      <w:rPr>
        <w:rFonts w:ascii="Times New Roman" w:hAnsi="Times New Roman" w:hint="default"/>
      </w:rPr>
    </w:lvl>
    <w:lvl w:ilvl="5" w:tplc="BD4E0C58" w:tentative="1">
      <w:start w:val="1"/>
      <w:numFmt w:val="bullet"/>
      <w:lvlText w:val="-"/>
      <w:lvlJc w:val="left"/>
      <w:pPr>
        <w:tabs>
          <w:tab w:val="num" w:pos="4320"/>
        </w:tabs>
        <w:ind w:left="4320" w:hanging="360"/>
      </w:pPr>
      <w:rPr>
        <w:rFonts w:ascii="Times New Roman" w:hAnsi="Times New Roman" w:hint="default"/>
      </w:rPr>
    </w:lvl>
    <w:lvl w:ilvl="6" w:tplc="F34A1D7E" w:tentative="1">
      <w:start w:val="1"/>
      <w:numFmt w:val="bullet"/>
      <w:lvlText w:val="-"/>
      <w:lvlJc w:val="left"/>
      <w:pPr>
        <w:tabs>
          <w:tab w:val="num" w:pos="5040"/>
        </w:tabs>
        <w:ind w:left="5040" w:hanging="360"/>
      </w:pPr>
      <w:rPr>
        <w:rFonts w:ascii="Times New Roman" w:hAnsi="Times New Roman" w:hint="default"/>
      </w:rPr>
    </w:lvl>
    <w:lvl w:ilvl="7" w:tplc="E3EC6016" w:tentative="1">
      <w:start w:val="1"/>
      <w:numFmt w:val="bullet"/>
      <w:lvlText w:val="-"/>
      <w:lvlJc w:val="left"/>
      <w:pPr>
        <w:tabs>
          <w:tab w:val="num" w:pos="5760"/>
        </w:tabs>
        <w:ind w:left="5760" w:hanging="360"/>
      </w:pPr>
      <w:rPr>
        <w:rFonts w:ascii="Times New Roman" w:hAnsi="Times New Roman" w:hint="default"/>
      </w:rPr>
    </w:lvl>
    <w:lvl w:ilvl="8" w:tplc="AB381BCA"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FB6"/>
    <w:rsid w:val="00026A98"/>
    <w:rsid w:val="00035942"/>
    <w:rsid w:val="00047A42"/>
    <w:rsid w:val="000835B3"/>
    <w:rsid w:val="000C5283"/>
    <w:rsid w:val="000D29E5"/>
    <w:rsid w:val="00120D0E"/>
    <w:rsid w:val="00146684"/>
    <w:rsid w:val="001579B1"/>
    <w:rsid w:val="001717BC"/>
    <w:rsid w:val="001C2C7D"/>
    <w:rsid w:val="001C487A"/>
    <w:rsid w:val="001D6F2F"/>
    <w:rsid w:val="001F545E"/>
    <w:rsid w:val="0022676C"/>
    <w:rsid w:val="00254B27"/>
    <w:rsid w:val="00255857"/>
    <w:rsid w:val="002D3D57"/>
    <w:rsid w:val="002F2156"/>
    <w:rsid w:val="00310B25"/>
    <w:rsid w:val="00333609"/>
    <w:rsid w:val="003411BA"/>
    <w:rsid w:val="00366FF7"/>
    <w:rsid w:val="003A69A9"/>
    <w:rsid w:val="003B414D"/>
    <w:rsid w:val="004034B9"/>
    <w:rsid w:val="00403D74"/>
    <w:rsid w:val="00444033"/>
    <w:rsid w:val="004F0CA9"/>
    <w:rsid w:val="00504430"/>
    <w:rsid w:val="00505D12"/>
    <w:rsid w:val="00510CF4"/>
    <w:rsid w:val="005113A7"/>
    <w:rsid w:val="0057658E"/>
    <w:rsid w:val="00580484"/>
    <w:rsid w:val="005E2613"/>
    <w:rsid w:val="00641844"/>
    <w:rsid w:val="006726A9"/>
    <w:rsid w:val="006A4EF7"/>
    <w:rsid w:val="006A51B3"/>
    <w:rsid w:val="00711851"/>
    <w:rsid w:val="0073110A"/>
    <w:rsid w:val="00756681"/>
    <w:rsid w:val="00815358"/>
    <w:rsid w:val="008521F8"/>
    <w:rsid w:val="00877721"/>
    <w:rsid w:val="00900BBD"/>
    <w:rsid w:val="00922640"/>
    <w:rsid w:val="00987AF3"/>
    <w:rsid w:val="009A79DF"/>
    <w:rsid w:val="009F0ED2"/>
    <w:rsid w:val="00A052BC"/>
    <w:rsid w:val="00A16D0F"/>
    <w:rsid w:val="00A506D6"/>
    <w:rsid w:val="00A521B1"/>
    <w:rsid w:val="00A60B1C"/>
    <w:rsid w:val="00A85BA0"/>
    <w:rsid w:val="00AB3475"/>
    <w:rsid w:val="00AD6929"/>
    <w:rsid w:val="00B321DA"/>
    <w:rsid w:val="00B512B6"/>
    <w:rsid w:val="00B74D81"/>
    <w:rsid w:val="00B841CB"/>
    <w:rsid w:val="00BB199D"/>
    <w:rsid w:val="00BD5FB6"/>
    <w:rsid w:val="00C044F4"/>
    <w:rsid w:val="00C0589B"/>
    <w:rsid w:val="00C4076B"/>
    <w:rsid w:val="00CB33F4"/>
    <w:rsid w:val="00D104CB"/>
    <w:rsid w:val="00D20825"/>
    <w:rsid w:val="00D25A0D"/>
    <w:rsid w:val="00D40F2A"/>
    <w:rsid w:val="00DA794A"/>
    <w:rsid w:val="00DB0F21"/>
    <w:rsid w:val="00DB3AC0"/>
    <w:rsid w:val="00E0347B"/>
    <w:rsid w:val="00E55833"/>
    <w:rsid w:val="00EB0862"/>
    <w:rsid w:val="00ED0D68"/>
    <w:rsid w:val="00ED5915"/>
    <w:rsid w:val="00EF7BA0"/>
    <w:rsid w:val="00F02A45"/>
    <w:rsid w:val="00F07C73"/>
    <w:rsid w:val="00F1787C"/>
    <w:rsid w:val="00F53CA2"/>
    <w:rsid w:val="00F74788"/>
    <w:rsid w:val="00F82553"/>
    <w:rsid w:val="00FA1588"/>
    <w:rsid w:val="00FA24DB"/>
    <w:rsid w:val="00FA5432"/>
    <w:rsid w:val="00FC00F7"/>
    <w:rsid w:val="00FC09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C59A36"/>
  <w15:docId w15:val="{3027E1FD-3DB1-46F7-A419-69EC8A510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668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5765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7658E"/>
    <w:pPr>
      <w:autoSpaceDE w:val="0"/>
      <w:autoSpaceDN w:val="0"/>
      <w:adjustRightInd w:val="0"/>
      <w:spacing w:after="0" w:line="240" w:lineRule="auto"/>
    </w:pPr>
    <w:rPr>
      <w:rFonts w:ascii="Arial" w:hAnsi="Arial" w:cs="Arial"/>
      <w:color w:val="000000"/>
      <w:sz w:val="24"/>
      <w:szCs w:val="24"/>
    </w:rPr>
  </w:style>
  <w:style w:type="paragraph" w:styleId="En-tte">
    <w:name w:val="header"/>
    <w:basedOn w:val="Normal"/>
    <w:link w:val="En-tteCar"/>
    <w:uiPriority w:val="99"/>
    <w:unhideWhenUsed/>
    <w:rsid w:val="00444033"/>
    <w:pPr>
      <w:tabs>
        <w:tab w:val="center" w:pos="4536"/>
        <w:tab w:val="right" w:pos="9072"/>
      </w:tabs>
      <w:spacing w:after="0" w:line="240" w:lineRule="auto"/>
    </w:pPr>
  </w:style>
  <w:style w:type="character" w:customStyle="1" w:styleId="En-tteCar">
    <w:name w:val="En-tête Car"/>
    <w:basedOn w:val="Policepardfaut"/>
    <w:link w:val="En-tte"/>
    <w:uiPriority w:val="99"/>
    <w:rsid w:val="00444033"/>
  </w:style>
  <w:style w:type="paragraph" w:styleId="Pieddepage">
    <w:name w:val="footer"/>
    <w:basedOn w:val="Normal"/>
    <w:link w:val="PieddepageCar"/>
    <w:uiPriority w:val="99"/>
    <w:unhideWhenUsed/>
    <w:rsid w:val="0044403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44033"/>
  </w:style>
  <w:style w:type="paragraph" w:styleId="Textedebulles">
    <w:name w:val="Balloon Text"/>
    <w:basedOn w:val="Normal"/>
    <w:link w:val="TextedebullesCar"/>
    <w:uiPriority w:val="99"/>
    <w:semiHidden/>
    <w:unhideWhenUsed/>
    <w:rsid w:val="0044403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44033"/>
    <w:rPr>
      <w:rFonts w:ascii="Tahoma" w:hAnsi="Tahoma" w:cs="Tahoma"/>
      <w:sz w:val="16"/>
      <w:szCs w:val="16"/>
    </w:rPr>
  </w:style>
  <w:style w:type="character" w:styleId="Textedelespacerserv">
    <w:name w:val="Placeholder Text"/>
    <w:basedOn w:val="Policepardfaut"/>
    <w:uiPriority w:val="99"/>
    <w:semiHidden/>
    <w:rsid w:val="001579B1"/>
    <w:rPr>
      <w:color w:val="808080"/>
    </w:rPr>
  </w:style>
  <w:style w:type="paragraph" w:styleId="NormalWeb">
    <w:name w:val="Normal (Web)"/>
    <w:basedOn w:val="Normal"/>
    <w:uiPriority w:val="99"/>
    <w:semiHidden/>
    <w:unhideWhenUsed/>
    <w:rsid w:val="00510CF4"/>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300863">
      <w:bodyDiv w:val="1"/>
      <w:marLeft w:val="0"/>
      <w:marRight w:val="0"/>
      <w:marTop w:val="0"/>
      <w:marBottom w:val="0"/>
      <w:divBdr>
        <w:top w:val="none" w:sz="0" w:space="0" w:color="auto"/>
        <w:left w:val="none" w:sz="0" w:space="0" w:color="auto"/>
        <w:bottom w:val="none" w:sz="0" w:space="0" w:color="auto"/>
        <w:right w:val="none" w:sz="0" w:space="0" w:color="auto"/>
      </w:divBdr>
    </w:div>
    <w:div w:id="550045254">
      <w:bodyDiv w:val="1"/>
      <w:marLeft w:val="0"/>
      <w:marRight w:val="0"/>
      <w:marTop w:val="0"/>
      <w:marBottom w:val="0"/>
      <w:divBdr>
        <w:top w:val="none" w:sz="0" w:space="0" w:color="auto"/>
        <w:left w:val="none" w:sz="0" w:space="0" w:color="auto"/>
        <w:bottom w:val="none" w:sz="0" w:space="0" w:color="auto"/>
        <w:right w:val="none" w:sz="0" w:space="0" w:color="auto"/>
      </w:divBdr>
      <w:divsChild>
        <w:div w:id="1095827944">
          <w:marLeft w:val="1512"/>
          <w:marRight w:val="0"/>
          <w:marTop w:val="0"/>
          <w:marBottom w:val="0"/>
          <w:divBdr>
            <w:top w:val="none" w:sz="0" w:space="0" w:color="auto"/>
            <w:left w:val="none" w:sz="0" w:space="0" w:color="auto"/>
            <w:bottom w:val="none" w:sz="0" w:space="0" w:color="auto"/>
            <w:right w:val="none" w:sz="0" w:space="0" w:color="auto"/>
          </w:divBdr>
        </w:div>
        <w:div w:id="1659768155">
          <w:marLeft w:val="1512"/>
          <w:marRight w:val="0"/>
          <w:marTop w:val="0"/>
          <w:marBottom w:val="0"/>
          <w:divBdr>
            <w:top w:val="none" w:sz="0" w:space="0" w:color="auto"/>
            <w:left w:val="none" w:sz="0" w:space="0" w:color="auto"/>
            <w:bottom w:val="none" w:sz="0" w:space="0" w:color="auto"/>
            <w:right w:val="none" w:sz="0" w:space="0" w:color="auto"/>
          </w:divBdr>
        </w:div>
        <w:div w:id="356389089">
          <w:marLeft w:val="1512"/>
          <w:marRight w:val="0"/>
          <w:marTop w:val="0"/>
          <w:marBottom w:val="0"/>
          <w:divBdr>
            <w:top w:val="none" w:sz="0" w:space="0" w:color="auto"/>
            <w:left w:val="none" w:sz="0" w:space="0" w:color="auto"/>
            <w:bottom w:val="none" w:sz="0" w:space="0" w:color="auto"/>
            <w:right w:val="none" w:sz="0" w:space="0" w:color="auto"/>
          </w:divBdr>
        </w:div>
      </w:divsChild>
    </w:div>
    <w:div w:id="679237432">
      <w:bodyDiv w:val="1"/>
      <w:marLeft w:val="0"/>
      <w:marRight w:val="0"/>
      <w:marTop w:val="0"/>
      <w:marBottom w:val="0"/>
      <w:divBdr>
        <w:top w:val="none" w:sz="0" w:space="0" w:color="auto"/>
        <w:left w:val="none" w:sz="0" w:space="0" w:color="auto"/>
        <w:bottom w:val="none" w:sz="0" w:space="0" w:color="auto"/>
        <w:right w:val="none" w:sz="0" w:space="0" w:color="auto"/>
      </w:divBdr>
    </w:div>
    <w:div w:id="1070999396">
      <w:bodyDiv w:val="1"/>
      <w:marLeft w:val="0"/>
      <w:marRight w:val="0"/>
      <w:marTop w:val="0"/>
      <w:marBottom w:val="0"/>
      <w:divBdr>
        <w:top w:val="none" w:sz="0" w:space="0" w:color="auto"/>
        <w:left w:val="none" w:sz="0" w:space="0" w:color="auto"/>
        <w:bottom w:val="none" w:sz="0" w:space="0" w:color="auto"/>
        <w:right w:val="none" w:sz="0" w:space="0" w:color="auto"/>
      </w:divBdr>
    </w:div>
    <w:div w:id="110219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6E6BC8F3F7346C79046BC00438BC90E"/>
        <w:category>
          <w:name w:val="Général"/>
          <w:gallery w:val="placeholder"/>
        </w:category>
        <w:types>
          <w:type w:val="bbPlcHdr"/>
        </w:types>
        <w:behaviors>
          <w:behavior w:val="content"/>
        </w:behaviors>
        <w:guid w:val="{94D0D45B-5F97-4D1D-B5ED-A7EC9D41E57F}"/>
      </w:docPartPr>
      <w:docPartBody>
        <w:p w:rsidR="00A53220" w:rsidRDefault="00C9129F" w:rsidP="00C9129F">
          <w:pPr>
            <w:pStyle w:val="76E6BC8F3F7346C79046BC00438BC90E"/>
          </w:pPr>
          <w:r w:rsidRPr="008521F8">
            <w:rPr>
              <w:rStyle w:val="Textedelespacerserv"/>
              <w:sz w:val="20"/>
              <w:szCs w:val="20"/>
            </w:rPr>
            <w:t>Cliquez ou appuyez ici pour entrer du texte.</w:t>
          </w:r>
        </w:p>
      </w:docPartBody>
    </w:docPart>
    <w:docPart>
      <w:docPartPr>
        <w:name w:val="4A81A602F0ED414684B41FD4E7D2DB43"/>
        <w:category>
          <w:name w:val="Général"/>
          <w:gallery w:val="placeholder"/>
        </w:category>
        <w:types>
          <w:type w:val="bbPlcHdr"/>
        </w:types>
        <w:behaviors>
          <w:behavior w:val="content"/>
        </w:behaviors>
        <w:guid w:val="{E91B265C-AF66-4413-9077-F715B13229BE}"/>
      </w:docPartPr>
      <w:docPartBody>
        <w:p w:rsidR="00A53220" w:rsidRDefault="00C9129F" w:rsidP="00C9129F">
          <w:pPr>
            <w:pStyle w:val="4A81A602F0ED414684B41FD4E7D2DB43"/>
          </w:pPr>
          <w:r w:rsidRPr="008521F8">
            <w:rPr>
              <w:rStyle w:val="Textedelespacerserv"/>
              <w:sz w:val="20"/>
              <w:szCs w:val="20"/>
            </w:rPr>
            <w:t>Cliquez ou appuyez ici pour entrer du texte.</w:t>
          </w:r>
        </w:p>
      </w:docPartBody>
    </w:docPart>
    <w:docPart>
      <w:docPartPr>
        <w:name w:val="4EB8CEA391CD411B93E1BB297F4A7DBB"/>
        <w:category>
          <w:name w:val="Général"/>
          <w:gallery w:val="placeholder"/>
        </w:category>
        <w:types>
          <w:type w:val="bbPlcHdr"/>
        </w:types>
        <w:behaviors>
          <w:behavior w:val="content"/>
        </w:behaviors>
        <w:guid w:val="{4C581747-0788-4F95-A22B-10DD98CF0E4A}"/>
      </w:docPartPr>
      <w:docPartBody>
        <w:p w:rsidR="00A53220" w:rsidRDefault="00C9129F" w:rsidP="00C9129F">
          <w:pPr>
            <w:pStyle w:val="4EB8CEA391CD411B93E1BB297F4A7DBB"/>
          </w:pPr>
          <w:r w:rsidRPr="008521F8">
            <w:rPr>
              <w:rStyle w:val="Textedelespacerserv"/>
              <w:sz w:val="20"/>
              <w:szCs w:val="20"/>
            </w:rPr>
            <w:t>Cliquez ou appuyez ici pour entrer du texte.</w:t>
          </w:r>
        </w:p>
      </w:docPartBody>
    </w:docPart>
    <w:docPart>
      <w:docPartPr>
        <w:name w:val="2BEF3907EADC4AE9ABA509B078286204"/>
        <w:category>
          <w:name w:val="Général"/>
          <w:gallery w:val="placeholder"/>
        </w:category>
        <w:types>
          <w:type w:val="bbPlcHdr"/>
        </w:types>
        <w:behaviors>
          <w:behavior w:val="content"/>
        </w:behaviors>
        <w:guid w:val="{CC3EEF23-3C12-4480-9A8D-85ADF3F26541}"/>
      </w:docPartPr>
      <w:docPartBody>
        <w:p w:rsidR="00A53220" w:rsidRDefault="00C9129F" w:rsidP="00C9129F">
          <w:pPr>
            <w:pStyle w:val="2BEF3907EADC4AE9ABA509B078286204"/>
          </w:pPr>
          <w:r w:rsidRPr="008521F8">
            <w:rPr>
              <w:rStyle w:val="Textedelespacerserv"/>
              <w:sz w:val="20"/>
              <w:szCs w:val="20"/>
            </w:rPr>
            <w:t>Cliquez ou appuyez ici pour entrer du texte.</w:t>
          </w:r>
        </w:p>
      </w:docPartBody>
    </w:docPart>
    <w:docPart>
      <w:docPartPr>
        <w:name w:val="399762E69C03483FB8349CB1E9B21463"/>
        <w:category>
          <w:name w:val="Général"/>
          <w:gallery w:val="placeholder"/>
        </w:category>
        <w:types>
          <w:type w:val="bbPlcHdr"/>
        </w:types>
        <w:behaviors>
          <w:behavior w:val="content"/>
        </w:behaviors>
        <w:guid w:val="{5ED759EC-867E-4C40-97C9-EECE904A462B}"/>
      </w:docPartPr>
      <w:docPartBody>
        <w:p w:rsidR="00A53220" w:rsidRDefault="00C9129F" w:rsidP="00C9129F">
          <w:pPr>
            <w:pStyle w:val="399762E69C03483FB8349CB1E9B21463"/>
          </w:pPr>
          <w:r w:rsidRPr="008521F8">
            <w:rPr>
              <w:rStyle w:val="Textedelespacerserv"/>
              <w:sz w:val="20"/>
              <w:szCs w:val="20"/>
            </w:rPr>
            <w:t>Cliquez ou appuyez ici pour entrer du texte.</w:t>
          </w:r>
        </w:p>
      </w:docPartBody>
    </w:docPart>
    <w:docPart>
      <w:docPartPr>
        <w:name w:val="537B89D4F5064ADDAA2F00AA57BD644E"/>
        <w:category>
          <w:name w:val="Général"/>
          <w:gallery w:val="placeholder"/>
        </w:category>
        <w:types>
          <w:type w:val="bbPlcHdr"/>
        </w:types>
        <w:behaviors>
          <w:behavior w:val="content"/>
        </w:behaviors>
        <w:guid w:val="{9C645E58-17F0-4036-9997-8429156DDF07}"/>
      </w:docPartPr>
      <w:docPartBody>
        <w:p w:rsidR="00A53220" w:rsidRDefault="00C9129F" w:rsidP="00C9129F">
          <w:pPr>
            <w:pStyle w:val="537B89D4F5064ADDAA2F00AA57BD644E"/>
          </w:pPr>
          <w:r w:rsidRPr="008521F8">
            <w:rPr>
              <w:rStyle w:val="Textedelespacerserv"/>
              <w:sz w:val="20"/>
              <w:szCs w:val="20"/>
            </w:rPr>
            <w:t>Cliquez ou appuyez ici pour entrer du texte.</w:t>
          </w:r>
        </w:p>
      </w:docPartBody>
    </w:docPart>
    <w:docPart>
      <w:docPartPr>
        <w:name w:val="5F707C4BDABD427B937B5DE8799C86F9"/>
        <w:category>
          <w:name w:val="Général"/>
          <w:gallery w:val="placeholder"/>
        </w:category>
        <w:types>
          <w:type w:val="bbPlcHdr"/>
        </w:types>
        <w:behaviors>
          <w:behavior w:val="content"/>
        </w:behaviors>
        <w:guid w:val="{8FAFA003-D35B-484F-99A5-996E70BB4079}"/>
      </w:docPartPr>
      <w:docPartBody>
        <w:p w:rsidR="00A53220" w:rsidRDefault="00C9129F" w:rsidP="00C9129F">
          <w:pPr>
            <w:pStyle w:val="5F707C4BDABD427B937B5DE8799C86F9"/>
          </w:pPr>
          <w:r w:rsidRPr="00230933">
            <w:rPr>
              <w:rStyle w:val="Textedelespacerserv"/>
            </w:rPr>
            <w:t>Cliquez ou appuyez ici pour entrer du texte.</w:t>
          </w:r>
        </w:p>
      </w:docPartBody>
    </w:docPart>
    <w:docPart>
      <w:docPartPr>
        <w:name w:val="C147EBDE2C5A4336B0C1FAFC2B409A39"/>
        <w:category>
          <w:name w:val="Général"/>
          <w:gallery w:val="placeholder"/>
        </w:category>
        <w:types>
          <w:type w:val="bbPlcHdr"/>
        </w:types>
        <w:behaviors>
          <w:behavior w:val="content"/>
        </w:behaviors>
        <w:guid w:val="{DEDB6B06-E61B-4D7A-A8B2-3E9CC42669B7}"/>
      </w:docPartPr>
      <w:docPartBody>
        <w:p w:rsidR="000C34B7" w:rsidRDefault="00A53220" w:rsidP="00A53220">
          <w:pPr>
            <w:pStyle w:val="C147EBDE2C5A4336B0C1FAFC2B409A39"/>
          </w:pPr>
          <w:r w:rsidRPr="00DB0F21">
            <w:rPr>
              <w:rStyle w:val="Textedelespacerserv"/>
              <w:rFonts w:cstheme="minorHAnsi"/>
            </w:rPr>
            <w:t>Cliquez</w:t>
          </w:r>
        </w:p>
      </w:docPartBody>
    </w:docPart>
    <w:docPart>
      <w:docPartPr>
        <w:name w:val="7155F53AB0B44F26A06D4FF29DB62D82"/>
        <w:category>
          <w:name w:val="Général"/>
          <w:gallery w:val="placeholder"/>
        </w:category>
        <w:types>
          <w:type w:val="bbPlcHdr"/>
        </w:types>
        <w:behaviors>
          <w:behavior w:val="content"/>
        </w:behaviors>
        <w:guid w:val="{CC2C09AD-BCCE-49D8-9AA4-312C2364A5D6}"/>
      </w:docPartPr>
      <w:docPartBody>
        <w:p w:rsidR="000C34B7" w:rsidRDefault="00A53220" w:rsidP="00A53220">
          <w:pPr>
            <w:pStyle w:val="7155F53AB0B44F26A06D4FF29DB62D82"/>
          </w:pPr>
          <w:r w:rsidRPr="00DB0F21">
            <w:rPr>
              <w:rStyle w:val="Textedelespacerserv"/>
              <w:rFonts w:cstheme="minorHAnsi"/>
            </w:rPr>
            <w:t>Cliquez</w:t>
          </w:r>
        </w:p>
      </w:docPartBody>
    </w:docPart>
    <w:docPart>
      <w:docPartPr>
        <w:name w:val="E5C444851C2A49178C84D258C53DC508"/>
        <w:category>
          <w:name w:val="Général"/>
          <w:gallery w:val="placeholder"/>
        </w:category>
        <w:types>
          <w:type w:val="bbPlcHdr"/>
        </w:types>
        <w:behaviors>
          <w:behavior w:val="content"/>
        </w:behaviors>
        <w:guid w:val="{0D605C5F-2E22-4E1D-AAF4-68848B65BEED}"/>
      </w:docPartPr>
      <w:docPartBody>
        <w:p w:rsidR="000C34B7" w:rsidRDefault="00A53220" w:rsidP="00A53220">
          <w:pPr>
            <w:pStyle w:val="E5C444851C2A49178C84D258C53DC508"/>
          </w:pPr>
          <w:r w:rsidRPr="00DB0F21">
            <w:rPr>
              <w:rStyle w:val="Textedelespacerserv"/>
              <w:rFonts w:cstheme="minorHAnsi"/>
            </w:rPr>
            <w:t>Cliquez</w:t>
          </w:r>
        </w:p>
      </w:docPartBody>
    </w:docPart>
    <w:docPart>
      <w:docPartPr>
        <w:name w:val="707945CCB2674A749B22A1EE2B98FDE1"/>
        <w:category>
          <w:name w:val="Général"/>
          <w:gallery w:val="placeholder"/>
        </w:category>
        <w:types>
          <w:type w:val="bbPlcHdr"/>
        </w:types>
        <w:behaviors>
          <w:behavior w:val="content"/>
        </w:behaviors>
        <w:guid w:val="{BB62C41E-446D-4249-BCC0-39FCB908D5F9}"/>
      </w:docPartPr>
      <w:docPartBody>
        <w:p w:rsidR="000C34B7" w:rsidRDefault="00A53220" w:rsidP="00A53220">
          <w:pPr>
            <w:pStyle w:val="707945CCB2674A749B22A1EE2B98FDE1"/>
          </w:pPr>
          <w:r w:rsidRPr="00DB0F21">
            <w:rPr>
              <w:rStyle w:val="Textedelespacerserv"/>
              <w:rFonts w:cstheme="minorHAnsi"/>
            </w:rPr>
            <w:t>Cliquez</w:t>
          </w:r>
        </w:p>
      </w:docPartBody>
    </w:docPart>
    <w:docPart>
      <w:docPartPr>
        <w:name w:val="64ABA36F8FA7444CBBEA6F7DBA4E6E03"/>
        <w:category>
          <w:name w:val="Général"/>
          <w:gallery w:val="placeholder"/>
        </w:category>
        <w:types>
          <w:type w:val="bbPlcHdr"/>
        </w:types>
        <w:behaviors>
          <w:behavior w:val="content"/>
        </w:behaviors>
        <w:guid w:val="{004DB5E8-ACDA-4DB4-84AE-1D4D7D095DD4}"/>
      </w:docPartPr>
      <w:docPartBody>
        <w:p w:rsidR="000C34B7" w:rsidRDefault="00A53220" w:rsidP="00A53220">
          <w:pPr>
            <w:pStyle w:val="64ABA36F8FA7444CBBEA6F7DBA4E6E03"/>
          </w:pPr>
          <w:r w:rsidRPr="00230933">
            <w:rPr>
              <w:rStyle w:val="Textedelespacerserv"/>
            </w:rPr>
            <w:t>Choisissez un élément.</w:t>
          </w:r>
        </w:p>
      </w:docPartBody>
    </w:docPart>
    <w:docPart>
      <w:docPartPr>
        <w:name w:val="683BE95635B24503811DC0C99E072BB9"/>
        <w:category>
          <w:name w:val="Général"/>
          <w:gallery w:val="placeholder"/>
        </w:category>
        <w:types>
          <w:type w:val="bbPlcHdr"/>
        </w:types>
        <w:behaviors>
          <w:behavior w:val="content"/>
        </w:behaviors>
        <w:guid w:val="{6679FE7C-E05E-400D-B2C3-58A26A810173}"/>
      </w:docPartPr>
      <w:docPartBody>
        <w:p w:rsidR="000C34B7" w:rsidRDefault="00A53220" w:rsidP="00A53220">
          <w:pPr>
            <w:pStyle w:val="683BE95635B24503811DC0C99E072BB9"/>
          </w:pPr>
          <w:r w:rsidRPr="00026A98">
            <w:rPr>
              <w:rStyle w:val="Textedelespacerserv"/>
              <w:rFonts w:ascii="Calibri" w:hAnsi="Calibri" w:cs="Calibri"/>
            </w:rPr>
            <w:t>Cliquez ou appuyez ici pour entrer du texte.</w:t>
          </w:r>
        </w:p>
      </w:docPartBody>
    </w:docPart>
    <w:docPart>
      <w:docPartPr>
        <w:name w:val="8E9BE59319184D4C8359AC72A45EC8E8"/>
        <w:category>
          <w:name w:val="Général"/>
          <w:gallery w:val="placeholder"/>
        </w:category>
        <w:types>
          <w:type w:val="bbPlcHdr"/>
        </w:types>
        <w:behaviors>
          <w:behavior w:val="content"/>
        </w:behaviors>
        <w:guid w:val="{CEAA443F-3C65-41E3-BE08-1000B3D4C87C}"/>
      </w:docPartPr>
      <w:docPartBody>
        <w:p w:rsidR="000C34B7" w:rsidRDefault="00A53220" w:rsidP="00A53220">
          <w:pPr>
            <w:pStyle w:val="8E9BE59319184D4C8359AC72A45EC8E8"/>
          </w:pPr>
          <w:r w:rsidRPr="00DB0F21">
            <w:rPr>
              <w:rStyle w:val="Textedelespacerserv"/>
              <w:rFonts w:cstheme="minorHAnsi"/>
            </w:rPr>
            <w:t>Cliquez</w:t>
          </w:r>
        </w:p>
      </w:docPartBody>
    </w:docPart>
    <w:docPart>
      <w:docPartPr>
        <w:name w:val="A99E03729D114CA1B7AF3F49D12EDD96"/>
        <w:category>
          <w:name w:val="Général"/>
          <w:gallery w:val="placeholder"/>
        </w:category>
        <w:types>
          <w:type w:val="bbPlcHdr"/>
        </w:types>
        <w:behaviors>
          <w:behavior w:val="content"/>
        </w:behaviors>
        <w:guid w:val="{6746690C-8622-4437-9FD4-5D67DA8007DA}"/>
      </w:docPartPr>
      <w:docPartBody>
        <w:p w:rsidR="000C34B7" w:rsidRDefault="00A53220" w:rsidP="00A53220">
          <w:pPr>
            <w:pStyle w:val="A99E03729D114CA1B7AF3F49D12EDD96"/>
          </w:pPr>
          <w:r w:rsidRPr="00DB0F21">
            <w:rPr>
              <w:rStyle w:val="Textedelespacerserv"/>
              <w:rFonts w:cstheme="minorHAnsi"/>
            </w:rPr>
            <w:t>Cliquez</w:t>
          </w:r>
        </w:p>
      </w:docPartBody>
    </w:docPart>
    <w:docPart>
      <w:docPartPr>
        <w:name w:val="54232D33344F4C11A2D349CA244DF2E2"/>
        <w:category>
          <w:name w:val="Général"/>
          <w:gallery w:val="placeholder"/>
        </w:category>
        <w:types>
          <w:type w:val="bbPlcHdr"/>
        </w:types>
        <w:behaviors>
          <w:behavior w:val="content"/>
        </w:behaviors>
        <w:guid w:val="{E6B7D111-04F9-41FC-B0BF-FF78696CCEF8}"/>
      </w:docPartPr>
      <w:docPartBody>
        <w:p w:rsidR="000C34B7" w:rsidRDefault="00A53220" w:rsidP="00A53220">
          <w:pPr>
            <w:pStyle w:val="54232D33344F4C11A2D349CA244DF2E2"/>
          </w:pPr>
          <w:r w:rsidRPr="00DB0F21">
            <w:rPr>
              <w:rStyle w:val="Textedelespacerserv"/>
              <w:rFonts w:cstheme="minorHAnsi"/>
            </w:rPr>
            <w:t>Cliquez</w:t>
          </w:r>
        </w:p>
      </w:docPartBody>
    </w:docPart>
    <w:docPart>
      <w:docPartPr>
        <w:name w:val="FFE94C80792D465FB3F8BFF7573329D9"/>
        <w:category>
          <w:name w:val="Général"/>
          <w:gallery w:val="placeholder"/>
        </w:category>
        <w:types>
          <w:type w:val="bbPlcHdr"/>
        </w:types>
        <w:behaviors>
          <w:behavior w:val="content"/>
        </w:behaviors>
        <w:guid w:val="{79C5F9AA-E1A9-49C0-9AB5-5BA0913DD285}"/>
      </w:docPartPr>
      <w:docPartBody>
        <w:p w:rsidR="000C34B7" w:rsidRDefault="00A53220" w:rsidP="00A53220">
          <w:pPr>
            <w:pStyle w:val="FFE94C80792D465FB3F8BFF7573329D9"/>
          </w:pPr>
          <w:r w:rsidRPr="00026A98">
            <w:rPr>
              <w:rStyle w:val="Textedelespacerserv"/>
              <w:rFonts w:ascii="Calibri" w:hAnsi="Calibri" w:cs="Calibri"/>
            </w:rPr>
            <w:t>Cliquez ou appuyez ici pour entrer du texte.</w:t>
          </w:r>
        </w:p>
      </w:docPartBody>
    </w:docPart>
    <w:docPart>
      <w:docPartPr>
        <w:name w:val="4CDFCDF60DBD47C2A6C4A41FD6E55D47"/>
        <w:category>
          <w:name w:val="Général"/>
          <w:gallery w:val="placeholder"/>
        </w:category>
        <w:types>
          <w:type w:val="bbPlcHdr"/>
        </w:types>
        <w:behaviors>
          <w:behavior w:val="content"/>
        </w:behaviors>
        <w:guid w:val="{AC4B2C63-E429-4707-8906-EC537D05E6C3}"/>
      </w:docPartPr>
      <w:docPartBody>
        <w:p w:rsidR="000C34B7" w:rsidRDefault="00A53220" w:rsidP="00A53220">
          <w:pPr>
            <w:pStyle w:val="4CDFCDF60DBD47C2A6C4A41FD6E55D47"/>
          </w:pPr>
          <w:r w:rsidRPr="00026A98">
            <w:rPr>
              <w:rStyle w:val="Textedelespacerserv"/>
              <w:rFonts w:ascii="Calibri" w:hAnsi="Calibri" w:cs="Calibri"/>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329"/>
    <w:rsid w:val="000C34B7"/>
    <w:rsid w:val="00127329"/>
    <w:rsid w:val="002B6220"/>
    <w:rsid w:val="004846FD"/>
    <w:rsid w:val="004B506E"/>
    <w:rsid w:val="009B0359"/>
    <w:rsid w:val="00A53220"/>
    <w:rsid w:val="00C912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53220"/>
    <w:rPr>
      <w:color w:val="808080"/>
    </w:rPr>
  </w:style>
  <w:style w:type="paragraph" w:customStyle="1" w:styleId="76E6BC8F3F7346C79046BC00438BC90E">
    <w:name w:val="76E6BC8F3F7346C79046BC00438BC90E"/>
    <w:rsid w:val="00C9129F"/>
  </w:style>
  <w:style w:type="paragraph" w:customStyle="1" w:styleId="4A81A602F0ED414684B41FD4E7D2DB43">
    <w:name w:val="4A81A602F0ED414684B41FD4E7D2DB43"/>
    <w:rsid w:val="00C9129F"/>
  </w:style>
  <w:style w:type="paragraph" w:customStyle="1" w:styleId="4EB8CEA391CD411B93E1BB297F4A7DBB">
    <w:name w:val="4EB8CEA391CD411B93E1BB297F4A7DBB"/>
    <w:rsid w:val="00C9129F"/>
  </w:style>
  <w:style w:type="paragraph" w:customStyle="1" w:styleId="2BEF3907EADC4AE9ABA509B078286204">
    <w:name w:val="2BEF3907EADC4AE9ABA509B078286204"/>
    <w:rsid w:val="00C9129F"/>
  </w:style>
  <w:style w:type="paragraph" w:customStyle="1" w:styleId="399762E69C03483FB8349CB1E9B21463">
    <w:name w:val="399762E69C03483FB8349CB1E9B21463"/>
    <w:rsid w:val="00C9129F"/>
  </w:style>
  <w:style w:type="paragraph" w:customStyle="1" w:styleId="537B89D4F5064ADDAA2F00AA57BD644E">
    <w:name w:val="537B89D4F5064ADDAA2F00AA57BD644E"/>
    <w:rsid w:val="00C9129F"/>
  </w:style>
  <w:style w:type="paragraph" w:customStyle="1" w:styleId="5F707C4BDABD427B937B5DE8799C86F9">
    <w:name w:val="5F707C4BDABD427B937B5DE8799C86F9"/>
    <w:rsid w:val="00C9129F"/>
  </w:style>
  <w:style w:type="paragraph" w:customStyle="1" w:styleId="C147EBDE2C5A4336B0C1FAFC2B409A39">
    <w:name w:val="C147EBDE2C5A4336B0C1FAFC2B409A39"/>
    <w:rsid w:val="00A53220"/>
  </w:style>
  <w:style w:type="paragraph" w:customStyle="1" w:styleId="7155F53AB0B44F26A06D4FF29DB62D82">
    <w:name w:val="7155F53AB0B44F26A06D4FF29DB62D82"/>
    <w:rsid w:val="00A53220"/>
  </w:style>
  <w:style w:type="paragraph" w:customStyle="1" w:styleId="E5C444851C2A49178C84D258C53DC508">
    <w:name w:val="E5C444851C2A49178C84D258C53DC508"/>
    <w:rsid w:val="00A53220"/>
  </w:style>
  <w:style w:type="paragraph" w:customStyle="1" w:styleId="707945CCB2674A749B22A1EE2B98FDE1">
    <w:name w:val="707945CCB2674A749B22A1EE2B98FDE1"/>
    <w:rsid w:val="00A53220"/>
  </w:style>
  <w:style w:type="paragraph" w:customStyle="1" w:styleId="64ABA36F8FA7444CBBEA6F7DBA4E6E03">
    <w:name w:val="64ABA36F8FA7444CBBEA6F7DBA4E6E03"/>
    <w:rsid w:val="00A53220"/>
  </w:style>
  <w:style w:type="paragraph" w:customStyle="1" w:styleId="683BE95635B24503811DC0C99E072BB9">
    <w:name w:val="683BE95635B24503811DC0C99E072BB9"/>
    <w:rsid w:val="00A53220"/>
  </w:style>
  <w:style w:type="paragraph" w:customStyle="1" w:styleId="8E9BE59319184D4C8359AC72A45EC8E8">
    <w:name w:val="8E9BE59319184D4C8359AC72A45EC8E8"/>
    <w:rsid w:val="00A53220"/>
  </w:style>
  <w:style w:type="paragraph" w:customStyle="1" w:styleId="A99E03729D114CA1B7AF3F49D12EDD96">
    <w:name w:val="A99E03729D114CA1B7AF3F49D12EDD96"/>
    <w:rsid w:val="00A53220"/>
  </w:style>
  <w:style w:type="paragraph" w:customStyle="1" w:styleId="54232D33344F4C11A2D349CA244DF2E2">
    <w:name w:val="54232D33344F4C11A2D349CA244DF2E2"/>
    <w:rsid w:val="00A53220"/>
  </w:style>
  <w:style w:type="paragraph" w:customStyle="1" w:styleId="FFE94C80792D465FB3F8BFF7573329D9">
    <w:name w:val="FFE94C80792D465FB3F8BFF7573329D9"/>
    <w:rsid w:val="00A53220"/>
  </w:style>
  <w:style w:type="paragraph" w:customStyle="1" w:styleId="4CDFCDF60DBD47C2A6C4A41FD6E55D47">
    <w:name w:val="4CDFCDF60DBD47C2A6C4A41FD6E55D47"/>
    <w:rsid w:val="00A532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B8050-BE7C-4B65-965C-1C6B509F2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786</Words>
  <Characters>4329</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CY CERGY-PARIS UNIVERSITE</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Corinne PACANOWSKI</dc:creator>
  <cp:lastModifiedBy>laurent billon</cp:lastModifiedBy>
  <cp:revision>4</cp:revision>
  <dcterms:created xsi:type="dcterms:W3CDTF">2025-06-30T13:08:00Z</dcterms:created>
  <dcterms:modified xsi:type="dcterms:W3CDTF">2025-08-29T10:11:00Z</dcterms:modified>
</cp:coreProperties>
</file>